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78E288" w14:textId="6A2E4F31" w:rsidR="0023617D" w:rsidRPr="0023617D" w:rsidRDefault="0023617D" w:rsidP="0023617D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3617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Biografia dos autores</w:t>
      </w:r>
    </w:p>
    <w:p w14:paraId="3A20D9EF" w14:textId="77777777" w:rsidR="0023617D" w:rsidRPr="0023617D" w:rsidRDefault="0023617D" w:rsidP="0023617D">
      <w:pPr>
        <w:spacing w:after="120"/>
        <w:rPr>
          <w:rFonts w:ascii="Times New Roman" w:eastAsia="SimSun" w:hAnsi="Times New Roman" w:cs="Times New Roman"/>
          <w:b/>
          <w:bCs/>
          <w:sz w:val="24"/>
          <w:szCs w:val="24"/>
        </w:rPr>
      </w:pPr>
      <w:r w:rsidRPr="0023617D">
        <w:rPr>
          <w:rFonts w:ascii="Times New Roman" w:eastAsia="SimSun" w:hAnsi="Times New Roman" w:cs="Times New Roman"/>
          <w:b/>
          <w:bCs/>
          <w:sz w:val="24"/>
          <w:szCs w:val="24"/>
        </w:rPr>
        <w:t>Marlon Freitas de Campos</w:t>
      </w:r>
    </w:p>
    <w:p w14:paraId="48AE40B8" w14:textId="31A67B25" w:rsidR="0023617D" w:rsidRPr="0023617D" w:rsidRDefault="0023617D" w:rsidP="0023617D">
      <w:pPr>
        <w:rPr>
          <w:rFonts w:ascii="Times New Roman" w:hAnsi="Times New Roman" w:cs="Times New Roman"/>
          <w:sz w:val="24"/>
          <w:szCs w:val="24"/>
        </w:rPr>
      </w:pPr>
      <w:r w:rsidRPr="0023617D">
        <w:rPr>
          <w:rFonts w:ascii="Times New Roman" w:hAnsi="Times New Roman" w:cs="Times New Roman"/>
          <w:sz w:val="24"/>
          <w:szCs w:val="24"/>
        </w:rPr>
        <w:t>Graduado em Psicologia pela Universidade Federal do Rio Grande (FURG)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 w:rsidRPr="0023617D">
        <w:rPr>
          <w:rFonts w:ascii="Times New Roman" w:hAnsi="Times New Roman" w:cs="Times New Roman"/>
          <w:sz w:val="24"/>
          <w:szCs w:val="24"/>
        </w:rPr>
        <w:t xml:space="preserve">Mestre em Educação pela Universidade de Santa Cruz do Sul (UNISC). Doutorando em </w:t>
      </w:r>
      <w:r w:rsidR="00A20EB6">
        <w:rPr>
          <w:rFonts w:ascii="Times New Roman" w:hAnsi="Times New Roman" w:cs="Times New Roman"/>
          <w:sz w:val="24"/>
          <w:szCs w:val="24"/>
        </w:rPr>
        <w:t>Psicologia Social e Institucional,</w:t>
      </w:r>
      <w:r w:rsidRPr="0023617D">
        <w:rPr>
          <w:rFonts w:ascii="Times New Roman" w:hAnsi="Times New Roman" w:cs="Times New Roman"/>
          <w:sz w:val="24"/>
          <w:szCs w:val="24"/>
        </w:rPr>
        <w:t xml:space="preserve"> na Universidade Federal do Rio Grande do Sul. Pesquisa na área de saúde do trabalhador, trabalho docente e saúde mental docente. Tem experiência como docente, tendo atuado na condição de professor substituto na Universidade Federal de Pelotas (UFPel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23617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8B204D5" w14:textId="77777777" w:rsidR="0023617D" w:rsidRPr="0023617D" w:rsidRDefault="0023617D" w:rsidP="0023617D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23617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Moacir Fernando Viegas</w:t>
      </w:r>
    </w:p>
    <w:p w14:paraId="1CD42512" w14:textId="486B55FE" w:rsidR="0023617D" w:rsidRPr="0023617D" w:rsidRDefault="0023617D" w:rsidP="0023617D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361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Graduado em Pedagogia - Séries Iniciais, mestre e doutor em Educação pela Universidade Federal do Rio Grande do Sul (UFGRS) e pós-doutor em Psicologia do Trabalho pela Universidad Aut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ò</w:t>
      </w:r>
      <w:r w:rsidRPr="002361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noma de Barcelona (UAB). Professor Adjunto da Universidade de Santa Cruz do Sul (UNISC), atuando na graduação e na pós-graduação </w:t>
      </w:r>
      <w:r w:rsidRPr="0023617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stricto sensu</w:t>
      </w:r>
      <w:r w:rsidRPr="002361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fazendo parte, nessa última, da linha de pesquisa Educação, Trabalho e Emancipação, do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</w:t>
      </w:r>
      <w:r w:rsidRPr="002361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estrado e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</w:t>
      </w:r>
      <w:r w:rsidRPr="002361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outorado em Educação. Os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estudos </w:t>
      </w:r>
      <w:r w:rsidRPr="002361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em curso centram-se nos temas trabalho docente, educação e trabalho, educação e saúde, cuidado e gênero. Atualmente exerce a coordenação adjunta do PPGEdu.</w:t>
      </w:r>
    </w:p>
    <w:p w14:paraId="7161AE62" w14:textId="77777777" w:rsidR="0023617D" w:rsidRPr="00B030EC" w:rsidRDefault="0023617D">
      <w:pPr>
        <w:rPr>
          <w:rFonts w:ascii="Times New Roman" w:hAnsi="Times New Roman" w:cs="Times New Roman"/>
          <w:sz w:val="24"/>
          <w:szCs w:val="24"/>
        </w:rPr>
      </w:pPr>
    </w:p>
    <w:sectPr w:rsidR="0023617D" w:rsidRPr="00B030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0EC"/>
    <w:rsid w:val="0023617D"/>
    <w:rsid w:val="002F44BD"/>
    <w:rsid w:val="00363C6E"/>
    <w:rsid w:val="00606F7A"/>
    <w:rsid w:val="006405A0"/>
    <w:rsid w:val="007C3E38"/>
    <w:rsid w:val="00A20EB6"/>
    <w:rsid w:val="00B030EC"/>
    <w:rsid w:val="00D8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4E3CC"/>
  <w15:chartTrackingRefBased/>
  <w15:docId w15:val="{D44546F4-4C3C-47D1-AEAD-5B6319857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Moacir</dc:creator>
  <cp:keywords/>
  <dc:description/>
  <cp:lastModifiedBy>Moacir</cp:lastModifiedBy>
  <cp:revision>3</cp:revision>
  <dcterms:created xsi:type="dcterms:W3CDTF">2021-06-22T13:45:00Z</dcterms:created>
  <dcterms:modified xsi:type="dcterms:W3CDTF">2021-06-22T14:22:00Z</dcterms:modified>
</cp:coreProperties>
</file>