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F7CF58" w14:textId="67CD984C" w:rsidR="00960388" w:rsidRDefault="00122629" w:rsidP="006D07E5">
      <w:pPr>
        <w:rPr>
          <w:color w:val="000000" w:themeColor="text1"/>
        </w:rPr>
      </w:pPr>
      <w:bookmarkStart w:id="0" w:name="_GoBack"/>
      <w:r>
        <w:rPr>
          <w:noProof/>
          <w:lang w:eastAsia="pt-BR"/>
        </w:rPr>
        <w:drawing>
          <wp:inline distT="0" distB="0" distL="0" distR="0" wp14:anchorId="636E17AE" wp14:editId="4D283452">
            <wp:extent cx="5400000" cy="3037743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30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  <w:r w:rsidR="00065C9C">
        <w:t>1</w:t>
      </w:r>
      <w:r w:rsidR="00065C9C">
        <w:rPr>
          <w:rFonts w:cs="Times New Roman"/>
        </w:rPr>
        <w:t>°</w:t>
      </w:r>
      <w:r w:rsidR="00065C9C">
        <w:t xml:space="preserve"> figura</w:t>
      </w:r>
      <w:r w:rsidR="00897494">
        <w:t>:</w:t>
      </w:r>
      <w:r w:rsidRPr="00122629">
        <w:t xml:space="preserve"> Localização do rio Guaribas em Picos, PI, Nordeste do Brasil, com 5 estações de coleta. Estação 1 - Canto da Várzea; Estação 2 - Passagem das Pedras; Estação 3 – Centro; Estação 4 - Boa Sorte; Estação 5 – Ipueiras.</w:t>
      </w:r>
      <w:r>
        <w:t xml:space="preserve"> A. Mapa do Brasil</w:t>
      </w:r>
      <w:r w:rsidR="0070281F">
        <w:t xml:space="preserve"> - fonte: Infoescola</w:t>
      </w:r>
      <w:r>
        <w:t>; B. Mapa do Piauí</w:t>
      </w:r>
      <w:r w:rsidR="0070281F">
        <w:t xml:space="preserve"> - fonte - Wikipedia</w:t>
      </w:r>
      <w:r>
        <w:t>; C. Mapa de Picos</w:t>
      </w:r>
      <w:r w:rsidR="0070281F">
        <w:t xml:space="preserve"> - adaptado de Barbosa </w:t>
      </w:r>
      <w:r w:rsidR="0070281F" w:rsidRPr="0070281F">
        <w:rPr>
          <w:i/>
        </w:rPr>
        <w:t>et al.</w:t>
      </w:r>
      <w:r w:rsidR="0070281F">
        <w:t xml:space="preserve"> (2007);</w:t>
      </w:r>
      <w:r>
        <w:t xml:space="preserve"> D. Área do estudo</w:t>
      </w:r>
      <w:r w:rsidR="00D530B9" w:rsidRPr="00D530B9">
        <w:t xml:space="preserve"> - f</w:t>
      </w:r>
      <w:r w:rsidR="003B47AC" w:rsidRPr="00D530B9">
        <w:t>onte:</w:t>
      </w:r>
      <w:r w:rsidR="00D530B9">
        <w:t xml:space="preserve"> Google Earth.</w:t>
      </w:r>
    </w:p>
    <w:p w14:paraId="10644D64" w14:textId="72F9A761" w:rsidR="0012624C" w:rsidRDefault="009B3526" w:rsidP="006D07E5">
      <w:pPr>
        <w:jc w:val="center"/>
      </w:pPr>
      <w:r>
        <w:rPr>
          <w:noProof/>
          <w:lang w:eastAsia="pt-BR"/>
        </w:rPr>
        <w:drawing>
          <wp:inline distT="0" distB="0" distL="0" distR="0" wp14:anchorId="32805112" wp14:editId="4DD25763">
            <wp:extent cx="5400000" cy="2700000"/>
            <wp:effectExtent l="0" t="0" r="0" b="5715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E971AF6" w14:textId="01301589" w:rsidR="0012624C" w:rsidRDefault="00F31FE2" w:rsidP="0012624C">
      <w:r>
        <w:t>2</w:t>
      </w:r>
      <w:r w:rsidR="00065C9C">
        <w:rPr>
          <w:rFonts w:cs="Times New Roman"/>
        </w:rPr>
        <w:t>° figura</w:t>
      </w:r>
      <w:r w:rsidR="00897494">
        <w:t>:</w:t>
      </w:r>
      <w:r w:rsidR="0012624C">
        <w:t xml:space="preserve"> Número de espécies</w:t>
      </w:r>
      <w:r w:rsidR="00AE492B">
        <w:t xml:space="preserve"> de macrófitas aquáticas distribuídas </w:t>
      </w:r>
      <w:r w:rsidR="0012624C">
        <w:t>por família</w:t>
      </w:r>
      <w:r w:rsidR="00AF079F">
        <w:t xml:space="preserve"> </w:t>
      </w:r>
      <w:r w:rsidR="00AE492B">
        <w:t xml:space="preserve">amostradas </w:t>
      </w:r>
      <w:r w:rsidR="0012624C">
        <w:t xml:space="preserve">no </w:t>
      </w:r>
      <w:r w:rsidR="00AF079F">
        <w:t xml:space="preserve">trecho urbano do </w:t>
      </w:r>
      <w:r w:rsidR="0012624C">
        <w:t>rio Guaribas, P</w:t>
      </w:r>
      <w:r w:rsidR="00AF079F">
        <w:t>iauí</w:t>
      </w:r>
      <w:r w:rsidR="00065C9C">
        <w:t>, Nordeste do Brasil.</w:t>
      </w:r>
      <w:r w:rsidR="0012624C">
        <w:t xml:space="preserve">  </w:t>
      </w:r>
    </w:p>
    <w:p w14:paraId="2DC6F1A0" w14:textId="3604D31B" w:rsidR="00A93FDF" w:rsidRDefault="007D6F8A" w:rsidP="00546ED5">
      <w:pPr>
        <w:jc w:val="center"/>
      </w:pPr>
      <w:r>
        <w:rPr>
          <w:noProof/>
          <w:lang w:eastAsia="pt-BR"/>
        </w:rPr>
        <w:lastRenderedPageBreak/>
        <w:drawing>
          <wp:inline distT="0" distB="0" distL="0" distR="0" wp14:anchorId="3435B8A9" wp14:editId="20961B30">
            <wp:extent cx="5400000" cy="2700000"/>
            <wp:effectExtent l="0" t="0" r="0" b="5715"/>
            <wp:docPr id="8" name="Gráfico 8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FD584F91-9D11-4B1B-9C3D-925987D001D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430532D" w14:textId="1C18DF05" w:rsidR="00A93FDF" w:rsidRDefault="00F31FE2" w:rsidP="0012624C">
      <w:r>
        <w:t>3</w:t>
      </w:r>
      <w:r w:rsidR="00065C9C">
        <w:rPr>
          <w:rFonts w:cs="Times New Roman"/>
        </w:rPr>
        <w:t>° figura</w:t>
      </w:r>
      <w:r w:rsidR="0012624C">
        <w:t xml:space="preserve">: </w:t>
      </w:r>
      <w:r w:rsidR="00AE492B">
        <w:t xml:space="preserve">Diversidade de </w:t>
      </w:r>
      <w:r>
        <w:t xml:space="preserve">macrófitas aquáticas coletadas no </w:t>
      </w:r>
      <w:r w:rsidR="00AE492B">
        <w:t xml:space="preserve">trecho urbano do </w:t>
      </w:r>
      <w:r>
        <w:t>rio Guaribas, P</w:t>
      </w:r>
      <w:r w:rsidR="00AE492B">
        <w:t>iauí</w:t>
      </w:r>
      <w:r>
        <w:t>, Nordeste do Brasil</w:t>
      </w:r>
      <w:r w:rsidR="00AE492B">
        <w:t xml:space="preserve"> e precipitação média mensal da região</w:t>
      </w:r>
      <w:r>
        <w:t>.</w:t>
      </w:r>
      <w:r w:rsidR="006540B8">
        <w:t xml:space="preserve"> </w:t>
      </w:r>
      <w:r w:rsidR="00F437CF" w:rsidRPr="00F437CF">
        <w:t>Font</w:t>
      </w:r>
      <w:r w:rsidR="000F6549">
        <w:t xml:space="preserve">e dos dados de </w:t>
      </w:r>
      <w:r w:rsidR="000F6549" w:rsidRPr="00371AAF">
        <w:t>precipitação</w:t>
      </w:r>
      <w:r w:rsidR="00F437CF" w:rsidRPr="00371AAF">
        <w:t xml:space="preserve"> INMET</w:t>
      </w:r>
      <w:r w:rsidR="00AE492B">
        <w:t xml:space="preserve"> (2020)</w:t>
      </w:r>
      <w:r w:rsidR="000F6549">
        <w:t>.</w:t>
      </w:r>
    </w:p>
    <w:p w14:paraId="7B6C4792" w14:textId="38F6F6C9" w:rsidR="00CD50B0" w:rsidRDefault="007D6F8A" w:rsidP="003C233F">
      <w:pPr>
        <w:jc w:val="center"/>
      </w:pPr>
      <w:r w:rsidRPr="00AE492B">
        <w:rPr>
          <w:noProof/>
          <w:sz w:val="20"/>
          <w:szCs w:val="20"/>
          <w:lang w:eastAsia="pt-BR"/>
        </w:rPr>
        <w:drawing>
          <wp:inline distT="0" distB="0" distL="0" distR="0" wp14:anchorId="5566BDF9" wp14:editId="747F08F5">
            <wp:extent cx="5400000" cy="2700000"/>
            <wp:effectExtent l="0" t="0" r="0" b="5715"/>
            <wp:docPr id="9" name="Gráfico 9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1D848F3C-25BF-4AFC-AB7B-8DD8FB5BEDC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21D7447" w14:textId="0FA1B31E" w:rsidR="00F31FE2" w:rsidRDefault="00F31FE2" w:rsidP="00F31FE2">
      <w:pPr>
        <w:jc w:val="left"/>
      </w:pPr>
      <w:r>
        <w:t>4</w:t>
      </w:r>
      <w:r w:rsidR="00065C9C">
        <w:rPr>
          <w:rFonts w:cs="Times New Roman"/>
        </w:rPr>
        <w:t>° figura</w:t>
      </w:r>
      <w:r>
        <w:t xml:space="preserve">: </w:t>
      </w:r>
      <w:r w:rsidR="004868C4">
        <w:t>D</w:t>
      </w:r>
      <w:r>
        <w:t xml:space="preserve">iversidade </w:t>
      </w:r>
      <w:r w:rsidR="00AE492B" w:rsidRPr="00AE492B">
        <w:t xml:space="preserve">de macrófitas aquáticas </w:t>
      </w:r>
      <w:r w:rsidR="00AE492B">
        <w:t xml:space="preserve">por estação de coleta amostradas </w:t>
      </w:r>
      <w:r w:rsidR="00AE492B" w:rsidRPr="00AE492B">
        <w:t>no trecho urbano do rio Guar</w:t>
      </w:r>
      <w:r w:rsidR="00065C9C">
        <w:t>ibas, Piauí, Nordeste do Brasil.</w:t>
      </w:r>
    </w:p>
    <w:p w14:paraId="025E6BC9" w14:textId="77777777" w:rsidR="003C233F" w:rsidRDefault="003C233F" w:rsidP="00F31FE2">
      <w:pPr>
        <w:jc w:val="left"/>
      </w:pPr>
    </w:p>
    <w:p w14:paraId="30E187DA" w14:textId="77777777" w:rsidR="003C233F" w:rsidRDefault="003C233F" w:rsidP="00F31FE2">
      <w:pPr>
        <w:jc w:val="left"/>
      </w:pPr>
    </w:p>
    <w:p w14:paraId="572589AA" w14:textId="77777777" w:rsidR="003C233F" w:rsidRDefault="003C233F" w:rsidP="00F31FE2">
      <w:pPr>
        <w:jc w:val="left"/>
      </w:pPr>
    </w:p>
    <w:p w14:paraId="561F25EF" w14:textId="77777777" w:rsidR="003C233F" w:rsidRDefault="003C233F" w:rsidP="00F31FE2">
      <w:pPr>
        <w:jc w:val="left"/>
      </w:pPr>
    </w:p>
    <w:p w14:paraId="03FF203D" w14:textId="77777777" w:rsidR="003C233F" w:rsidRDefault="003C233F" w:rsidP="00F31FE2">
      <w:pPr>
        <w:jc w:val="left"/>
      </w:pPr>
    </w:p>
    <w:p w14:paraId="6D84728A" w14:textId="77777777" w:rsidR="003C233F" w:rsidRDefault="003C233F" w:rsidP="00F31FE2">
      <w:pPr>
        <w:jc w:val="left"/>
      </w:pPr>
    </w:p>
    <w:p w14:paraId="0D2B02AF" w14:textId="77777777" w:rsidR="003C233F" w:rsidRDefault="003C233F" w:rsidP="00F31FE2">
      <w:pPr>
        <w:jc w:val="left"/>
      </w:pPr>
    </w:p>
    <w:p w14:paraId="4612B270" w14:textId="77777777" w:rsidR="003C233F" w:rsidRDefault="003C233F" w:rsidP="00F31FE2">
      <w:pPr>
        <w:jc w:val="left"/>
      </w:pPr>
    </w:p>
    <w:p w14:paraId="56545BBC" w14:textId="77777777" w:rsidR="003C233F" w:rsidRDefault="003C233F" w:rsidP="00F31FE2">
      <w:pPr>
        <w:jc w:val="left"/>
      </w:pPr>
    </w:p>
    <w:p w14:paraId="7D502E75" w14:textId="77777777" w:rsidR="003C233F" w:rsidRDefault="003C233F" w:rsidP="00F31FE2">
      <w:pPr>
        <w:jc w:val="left"/>
      </w:pPr>
    </w:p>
    <w:p w14:paraId="5A663CDE" w14:textId="61902624" w:rsidR="003C233F" w:rsidRDefault="00D8272B" w:rsidP="006D07E5">
      <w:pPr>
        <w:jc w:val="center"/>
      </w:pPr>
      <w:r>
        <w:rPr>
          <w:noProof/>
          <w:lang w:eastAsia="pt-BR"/>
        </w:rPr>
        <w:drawing>
          <wp:inline distT="0" distB="0" distL="0" distR="0" wp14:anchorId="72140BDE" wp14:editId="4E70C447">
            <wp:extent cx="5400000" cy="2700000"/>
            <wp:effectExtent l="0" t="0" r="0" b="5715"/>
            <wp:docPr id="1" name="Gráfico 1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5D21BDC-D464-4D49-B2BC-7280FCE755F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35D300C" w14:textId="673F952F" w:rsidR="003C233F" w:rsidRDefault="00897494" w:rsidP="00AE492B">
      <w:r>
        <w:t>5</w:t>
      </w:r>
      <w:r w:rsidR="00065C9C">
        <w:rPr>
          <w:rFonts w:cs="Times New Roman"/>
        </w:rPr>
        <w:t>° figura</w:t>
      </w:r>
      <w:r>
        <w:t>:</w:t>
      </w:r>
      <w:r w:rsidR="003C233F">
        <w:t xml:space="preserve"> </w:t>
      </w:r>
      <w:r w:rsidR="003C233F">
        <w:rPr>
          <w:rFonts w:cs="Times New Roman"/>
          <w:szCs w:val="24"/>
          <w:lang w:eastAsia="pt-BR"/>
        </w:rPr>
        <w:t xml:space="preserve">Frequência de ocorrência </w:t>
      </w:r>
      <w:r w:rsidR="00AE492B">
        <w:rPr>
          <w:rFonts w:cs="Times New Roman"/>
          <w:szCs w:val="24"/>
          <w:lang w:eastAsia="pt-BR"/>
        </w:rPr>
        <w:t>(mensal e por estação) de macrófitas aquáticas amostradas no trecho urbano do r</w:t>
      </w:r>
      <w:r w:rsidR="00AE492B" w:rsidRPr="00135CF6">
        <w:rPr>
          <w:rFonts w:cs="Times New Roman"/>
          <w:szCs w:val="24"/>
          <w:lang w:eastAsia="pt-BR"/>
        </w:rPr>
        <w:t>io Guaribas, P</w:t>
      </w:r>
      <w:r w:rsidR="00AE492B">
        <w:rPr>
          <w:rFonts w:cs="Times New Roman"/>
          <w:szCs w:val="24"/>
          <w:lang w:eastAsia="pt-BR"/>
        </w:rPr>
        <w:t>iauí</w:t>
      </w:r>
      <w:r w:rsidR="00AE492B" w:rsidRPr="00135CF6">
        <w:rPr>
          <w:rFonts w:cs="Times New Roman"/>
          <w:szCs w:val="24"/>
          <w:lang w:eastAsia="pt-BR"/>
        </w:rPr>
        <w:t>, Nordeste d</w:t>
      </w:r>
      <w:r w:rsidR="00AE492B">
        <w:rPr>
          <w:rFonts w:cs="Times New Roman"/>
          <w:szCs w:val="24"/>
          <w:lang w:eastAsia="pt-BR"/>
        </w:rPr>
        <w:t>o Brasil</w:t>
      </w:r>
      <w:r w:rsidR="00065C9C">
        <w:rPr>
          <w:rFonts w:cs="Times New Roman"/>
          <w:szCs w:val="24"/>
          <w:lang w:eastAsia="pt-BR"/>
        </w:rPr>
        <w:t>.</w:t>
      </w:r>
      <w:r w:rsidR="00AE492B">
        <w:rPr>
          <w:rFonts w:cs="Times New Roman"/>
          <w:szCs w:val="24"/>
          <w:lang w:eastAsia="pt-BR"/>
        </w:rPr>
        <w:t xml:space="preserve"> </w:t>
      </w:r>
    </w:p>
    <w:p w14:paraId="1F3A064A" w14:textId="77777777" w:rsidR="003C233F" w:rsidRDefault="003C233F" w:rsidP="00F31FE2">
      <w:pPr>
        <w:jc w:val="left"/>
        <w:sectPr w:rsidR="003C233F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W w:w="13978" w:type="dxa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1559"/>
        <w:gridCol w:w="1361"/>
        <w:gridCol w:w="1361"/>
        <w:gridCol w:w="1361"/>
        <w:gridCol w:w="1361"/>
        <w:gridCol w:w="1361"/>
        <w:gridCol w:w="1361"/>
      </w:tblGrid>
      <w:tr w:rsidR="000124CA" w:rsidRPr="00B40BE0" w14:paraId="087306D1" w14:textId="77777777" w:rsidTr="000124CA">
        <w:trPr>
          <w:trHeight w:val="828"/>
        </w:trPr>
        <w:tc>
          <w:tcPr>
            <w:tcW w:w="1397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3E84D1D7" w14:textId="0A10B9F9" w:rsidR="000124CA" w:rsidRPr="00B40BE0" w:rsidRDefault="0012624C" w:rsidP="000124CA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</w:t>
            </w:r>
            <w:r w:rsidR="00363108">
              <w:rPr>
                <w:rFonts w:cs="Times New Roman"/>
              </w:rPr>
              <w:t>° tabela</w:t>
            </w:r>
            <w:r w:rsidR="000124CA" w:rsidRPr="00B40BE0">
              <w:rPr>
                <w:rFonts w:cs="Times New Roman"/>
              </w:rPr>
              <w:t xml:space="preserve">. Lista de </w:t>
            </w:r>
            <w:r w:rsidR="00371AAF">
              <w:rPr>
                <w:rFonts w:cs="Times New Roman"/>
              </w:rPr>
              <w:t xml:space="preserve">ocorrência mensal das </w:t>
            </w:r>
            <w:r w:rsidR="000124CA" w:rsidRPr="00B40BE0">
              <w:rPr>
                <w:rFonts w:cs="Times New Roman"/>
              </w:rPr>
              <w:t xml:space="preserve">espécies de macrófitas aquáticas </w:t>
            </w:r>
            <w:r w:rsidR="00AE492B">
              <w:rPr>
                <w:rFonts w:cs="Times New Roman"/>
              </w:rPr>
              <w:t xml:space="preserve">amostradas </w:t>
            </w:r>
            <w:r w:rsidR="000124CA" w:rsidRPr="00B40BE0">
              <w:rPr>
                <w:rFonts w:cs="Times New Roman"/>
              </w:rPr>
              <w:t xml:space="preserve">no </w:t>
            </w:r>
            <w:r w:rsidR="00AE492B">
              <w:rPr>
                <w:rFonts w:cs="Times New Roman"/>
              </w:rPr>
              <w:t>trecho urbano do r</w:t>
            </w:r>
            <w:r w:rsidR="000124CA" w:rsidRPr="00B40BE0">
              <w:rPr>
                <w:rFonts w:cs="Times New Roman"/>
              </w:rPr>
              <w:t>io Guaribas, Picos, Piauí</w:t>
            </w:r>
            <w:r w:rsidR="00AE492B">
              <w:rPr>
                <w:rFonts w:cs="Times New Roman"/>
              </w:rPr>
              <w:t>, Nordeste do Br</w:t>
            </w:r>
            <w:r w:rsidR="006E3688">
              <w:rPr>
                <w:rFonts w:cs="Times New Roman"/>
              </w:rPr>
              <w:t>a</w:t>
            </w:r>
            <w:r w:rsidR="00AE492B">
              <w:rPr>
                <w:rFonts w:cs="Times New Roman"/>
              </w:rPr>
              <w:t>sil</w:t>
            </w:r>
            <w:r w:rsidR="000124CA" w:rsidRPr="00B40BE0">
              <w:rPr>
                <w:rFonts w:cs="Times New Roman"/>
              </w:rPr>
              <w:t xml:space="preserve"> e seus modos de vida. AN: Anfíbia; E: Emergente; FL: Flutuante Livre; FF: Flutuante Fixa; 1: Presente; 0: Ausente</w:t>
            </w:r>
          </w:p>
        </w:tc>
      </w:tr>
      <w:tr w:rsidR="006E3688" w:rsidRPr="00B40BE0" w14:paraId="0F792439" w14:textId="77777777" w:rsidTr="006E3688">
        <w:trPr>
          <w:trHeight w:val="300"/>
        </w:trPr>
        <w:tc>
          <w:tcPr>
            <w:tcW w:w="4253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FD92E02" w14:textId="4963D79A" w:rsidR="006E3688" w:rsidRPr="00B40BE0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Família/Espécie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09C6D168" w14:textId="77777777" w:rsidR="006E3688" w:rsidRPr="00B40BE0" w:rsidRDefault="006E3688" w:rsidP="00AE492B">
            <w:pPr>
              <w:spacing w:line="240" w:lineRule="auto"/>
              <w:ind w:right="72"/>
              <w:rPr>
                <w:rFonts w:cs="Times New Roman"/>
                <w:szCs w:val="24"/>
                <w:lang w:eastAsia="pt-BR"/>
              </w:rPr>
            </w:pP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B5C2B9E" w14:textId="77777777" w:rsidR="006E3688" w:rsidRPr="00B40BE0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2018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A022604" w14:textId="77777777" w:rsidR="006E3688" w:rsidRPr="00B40BE0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2019</w:t>
            </w:r>
          </w:p>
        </w:tc>
      </w:tr>
      <w:tr w:rsidR="006E3688" w:rsidRPr="00B40BE0" w14:paraId="49B53FBA" w14:textId="77777777" w:rsidTr="006E3688">
        <w:trPr>
          <w:trHeight w:val="300"/>
        </w:trPr>
        <w:tc>
          <w:tcPr>
            <w:tcW w:w="425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56F5E19" w14:textId="57F41203" w:rsidR="006E3688" w:rsidRPr="00B40BE0" w:rsidRDefault="006E3688" w:rsidP="00AE492B">
            <w:pPr>
              <w:spacing w:line="240" w:lineRule="auto"/>
              <w:rPr>
                <w:rFonts w:cs="Times New Roman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C79B230" w14:textId="77777777" w:rsidR="006E3688" w:rsidRPr="00B40BE0" w:rsidRDefault="006E3688" w:rsidP="006E3688">
            <w:pPr>
              <w:spacing w:line="240" w:lineRule="auto"/>
              <w:ind w:right="72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Modo de vida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3B58B65" w14:textId="1A9526E1" w:rsidR="006E3688" w:rsidRPr="00B40BE0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Setembro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6B15EC2" w14:textId="6701553C" w:rsidR="006E3688" w:rsidRPr="00B40BE0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Outubro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D8D13BD" w14:textId="0CF1BCC3" w:rsidR="006E3688" w:rsidRPr="00B40BE0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Novembro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83B1CA4" w14:textId="30E33013" w:rsidR="006E3688" w:rsidRPr="00B40BE0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Dezembro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EC69777" w14:textId="16B81B54" w:rsidR="006E3688" w:rsidRPr="00B40BE0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Janeiro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3ADB2E8" w14:textId="2FFD1180" w:rsidR="006E3688" w:rsidRPr="00B40BE0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Fevereiro</w:t>
            </w:r>
          </w:p>
        </w:tc>
      </w:tr>
      <w:tr w:rsidR="000124CA" w:rsidRPr="00B40BE0" w14:paraId="2429C854" w14:textId="77777777" w:rsidTr="006E3688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95AAD6B" w14:textId="77777777" w:rsidR="000124CA" w:rsidRPr="00B40BE0" w:rsidRDefault="000124CA" w:rsidP="006E3688">
            <w:pPr>
              <w:spacing w:line="240" w:lineRule="auto"/>
              <w:jc w:val="left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ARACEAE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6BBBC76" w14:textId="77777777" w:rsidR="000124CA" w:rsidRPr="00B40BE0" w:rsidRDefault="000124CA" w:rsidP="006E3688">
            <w:pPr>
              <w:spacing w:line="240" w:lineRule="auto"/>
              <w:ind w:right="72"/>
              <w:jc w:val="center"/>
              <w:rPr>
                <w:rFonts w:cs="Times New Roman"/>
                <w:szCs w:val="24"/>
                <w:lang w:eastAsia="pt-B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B39C57F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25A6FAE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27B382E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C2731F8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6B501A4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90C9E82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</w:p>
        </w:tc>
      </w:tr>
      <w:tr w:rsidR="000124CA" w:rsidRPr="00B40BE0" w14:paraId="7E30844D" w14:textId="77777777" w:rsidTr="006E3688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1F715F4" w14:textId="77777777" w:rsidR="000124CA" w:rsidRPr="00B40BE0" w:rsidRDefault="000124CA" w:rsidP="006E3688">
            <w:pPr>
              <w:spacing w:line="240" w:lineRule="auto"/>
              <w:jc w:val="left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i/>
                <w:iCs/>
                <w:szCs w:val="24"/>
                <w:lang w:eastAsia="pt-BR"/>
              </w:rPr>
              <w:t xml:space="preserve">Pistia stratiotes </w:t>
            </w:r>
            <w:r w:rsidRPr="00B40BE0">
              <w:rPr>
                <w:rFonts w:cs="Times New Roman"/>
                <w:iCs/>
                <w:szCs w:val="24"/>
                <w:lang w:eastAsia="pt-BR"/>
              </w:rPr>
              <w:t>L.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F1230DF" w14:textId="77777777" w:rsidR="000124CA" w:rsidRPr="00B40BE0" w:rsidRDefault="000124CA" w:rsidP="006E3688">
            <w:pPr>
              <w:spacing w:line="240" w:lineRule="auto"/>
              <w:ind w:right="72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FL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7E99EF8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88486A2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F2DB5F6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7AA98A6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6AF02ED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3102A38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0</w:t>
            </w:r>
          </w:p>
        </w:tc>
      </w:tr>
      <w:tr w:rsidR="000124CA" w:rsidRPr="00B40BE0" w14:paraId="21BFB876" w14:textId="77777777" w:rsidTr="006E3688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65075A3" w14:textId="77777777" w:rsidR="000124CA" w:rsidRPr="00B40BE0" w:rsidRDefault="000124CA" w:rsidP="006E3688">
            <w:pPr>
              <w:spacing w:line="240" w:lineRule="auto"/>
              <w:jc w:val="left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i/>
                <w:iCs/>
                <w:szCs w:val="24"/>
                <w:lang w:eastAsia="pt-BR"/>
              </w:rPr>
              <w:t>Wolffia sp.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7BDA4D6" w14:textId="77777777" w:rsidR="000124CA" w:rsidRPr="00B40BE0" w:rsidRDefault="000124CA" w:rsidP="006E3688">
            <w:pPr>
              <w:spacing w:line="240" w:lineRule="auto"/>
              <w:ind w:right="72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FL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1698F8B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9B48D42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E9BD492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B36DCB2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2BD9C04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F1708F7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0</w:t>
            </w:r>
          </w:p>
        </w:tc>
      </w:tr>
      <w:tr w:rsidR="000124CA" w:rsidRPr="00B40BE0" w14:paraId="32E205F9" w14:textId="77777777" w:rsidTr="006E3688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3143A58" w14:textId="77777777" w:rsidR="000124CA" w:rsidRPr="00B40BE0" w:rsidRDefault="000124CA" w:rsidP="006E3688">
            <w:pPr>
              <w:spacing w:line="240" w:lineRule="auto"/>
              <w:jc w:val="left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</w:rPr>
              <w:t>ARALIACEAE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A0F13A4" w14:textId="77777777" w:rsidR="000124CA" w:rsidRPr="00B40BE0" w:rsidRDefault="000124CA" w:rsidP="006E3688">
            <w:pPr>
              <w:spacing w:line="240" w:lineRule="auto"/>
              <w:ind w:right="72"/>
              <w:jc w:val="center"/>
              <w:rPr>
                <w:rFonts w:cs="Times New Roman"/>
                <w:szCs w:val="24"/>
                <w:lang w:eastAsia="pt-B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F7153F8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9AF1F51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E51588B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1BE988D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7EF1AB6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AE08885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</w:p>
        </w:tc>
      </w:tr>
      <w:tr w:rsidR="000124CA" w:rsidRPr="00B40BE0" w14:paraId="56E32B75" w14:textId="77777777" w:rsidTr="006E3688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40BE904" w14:textId="77777777" w:rsidR="000124CA" w:rsidRPr="00B40BE0" w:rsidRDefault="000124CA" w:rsidP="006E3688">
            <w:pPr>
              <w:spacing w:line="240" w:lineRule="auto"/>
              <w:jc w:val="left"/>
              <w:rPr>
                <w:rFonts w:cs="Times New Roman"/>
                <w:iCs/>
                <w:szCs w:val="24"/>
                <w:lang w:eastAsia="pt-BR"/>
              </w:rPr>
            </w:pPr>
            <w:r w:rsidRPr="00B40BE0">
              <w:rPr>
                <w:rFonts w:cs="Times New Roman"/>
                <w:i/>
                <w:iCs/>
                <w:szCs w:val="24"/>
                <w:lang w:eastAsia="pt-BR"/>
              </w:rPr>
              <w:t>Hydrocotyle bonariensis</w:t>
            </w:r>
            <w:r w:rsidRPr="00B40BE0">
              <w:rPr>
                <w:rFonts w:cs="Times New Roman"/>
                <w:iCs/>
                <w:szCs w:val="24"/>
                <w:lang w:eastAsia="pt-BR"/>
              </w:rPr>
              <w:t xml:space="preserve"> Lam.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7F703D5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AN; E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A5B0A39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1A412AF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E6DA595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F760F16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F2D7D2F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F2844C5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1</w:t>
            </w:r>
          </w:p>
        </w:tc>
      </w:tr>
      <w:tr w:rsidR="000124CA" w:rsidRPr="00B40BE0" w14:paraId="3F9F0D7D" w14:textId="77777777" w:rsidTr="006E3688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40704F0" w14:textId="77777777" w:rsidR="000124CA" w:rsidRPr="00B40BE0" w:rsidRDefault="000124CA" w:rsidP="006E3688">
            <w:pPr>
              <w:spacing w:line="240" w:lineRule="auto"/>
              <w:jc w:val="left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ASTERACEAE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C55586E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12E6DB7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D340C21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0C21132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01AA8BE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9C86B58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8CB0582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</w:p>
        </w:tc>
      </w:tr>
      <w:tr w:rsidR="000124CA" w:rsidRPr="00B40BE0" w14:paraId="4AE3A772" w14:textId="77777777" w:rsidTr="006E3688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3D55644" w14:textId="77777777" w:rsidR="000124CA" w:rsidRPr="00B40BE0" w:rsidRDefault="000124CA" w:rsidP="006E3688">
            <w:pPr>
              <w:spacing w:line="240" w:lineRule="auto"/>
              <w:jc w:val="left"/>
              <w:rPr>
                <w:rFonts w:cs="Times New Roman"/>
                <w:iCs/>
                <w:szCs w:val="24"/>
                <w:lang w:eastAsia="pt-BR"/>
              </w:rPr>
            </w:pPr>
            <w:r w:rsidRPr="00B40BE0">
              <w:rPr>
                <w:rFonts w:cs="Times New Roman"/>
                <w:i/>
                <w:iCs/>
                <w:szCs w:val="24"/>
                <w:lang w:eastAsia="pt-BR"/>
              </w:rPr>
              <w:t xml:space="preserve">Eclipta prostata </w:t>
            </w:r>
            <w:r w:rsidRPr="00B40BE0">
              <w:rPr>
                <w:rFonts w:cs="Times New Roman"/>
                <w:iCs/>
                <w:szCs w:val="24"/>
                <w:lang w:eastAsia="pt-BR"/>
              </w:rPr>
              <w:t>(L.) L.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A5B5116" w14:textId="3896A619" w:rsidR="000124CA" w:rsidRPr="00B40BE0" w:rsidRDefault="007069FB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>
              <w:rPr>
                <w:rFonts w:cs="Times New Roman"/>
                <w:szCs w:val="24"/>
                <w:lang w:eastAsia="pt-BR"/>
              </w:rPr>
              <w:t>AN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C427F6C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E1F488B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12EF56F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18A5D65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42DBCC4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9AF7336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1</w:t>
            </w:r>
          </w:p>
        </w:tc>
      </w:tr>
      <w:tr w:rsidR="000124CA" w:rsidRPr="00B40BE0" w14:paraId="7AB86DC1" w14:textId="77777777" w:rsidTr="006E3688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A9BAF89" w14:textId="77777777" w:rsidR="000124CA" w:rsidRPr="00B40BE0" w:rsidRDefault="000124CA" w:rsidP="006E3688">
            <w:pPr>
              <w:spacing w:line="240" w:lineRule="auto"/>
              <w:jc w:val="left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AZOLLACEAE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1A9DC8E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C7F1FDB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3F60075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F7C518F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F51B89B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D241476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C31B9F9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</w:p>
        </w:tc>
      </w:tr>
      <w:tr w:rsidR="000124CA" w:rsidRPr="00B40BE0" w14:paraId="63C2D177" w14:textId="77777777" w:rsidTr="006E3688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0577F53" w14:textId="392FD449" w:rsidR="000124CA" w:rsidRPr="00B40BE0" w:rsidRDefault="000124CA" w:rsidP="006E3688">
            <w:pPr>
              <w:spacing w:line="240" w:lineRule="auto"/>
              <w:jc w:val="left"/>
              <w:rPr>
                <w:rFonts w:cs="Times New Roman"/>
                <w:iCs/>
                <w:szCs w:val="24"/>
                <w:lang w:eastAsia="pt-BR"/>
              </w:rPr>
            </w:pPr>
            <w:r w:rsidRPr="00B40BE0">
              <w:rPr>
                <w:rFonts w:cs="Times New Roman"/>
                <w:i/>
                <w:iCs/>
                <w:szCs w:val="24"/>
                <w:lang w:eastAsia="pt-BR"/>
              </w:rPr>
              <w:t xml:space="preserve">Azolla filiculoides </w:t>
            </w:r>
            <w:r w:rsidRPr="00B40BE0">
              <w:rPr>
                <w:rFonts w:cs="Times New Roman"/>
                <w:iCs/>
                <w:szCs w:val="24"/>
                <w:lang w:eastAsia="pt-BR"/>
              </w:rPr>
              <w:t>Lam.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7BC5086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FL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E69CF16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C3A77DB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A14BF83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903CBD8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1B013B6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AF0D25B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1</w:t>
            </w:r>
          </w:p>
        </w:tc>
      </w:tr>
      <w:tr w:rsidR="000124CA" w:rsidRPr="00B40BE0" w14:paraId="76C3D659" w14:textId="77777777" w:rsidTr="006E3688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3EA9BFF" w14:textId="77777777" w:rsidR="000124CA" w:rsidRPr="00B40BE0" w:rsidRDefault="000124CA" w:rsidP="006E3688">
            <w:pPr>
              <w:spacing w:line="240" w:lineRule="auto"/>
              <w:jc w:val="left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CONVOLVULACEAE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A6F5058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B69F71E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B3A07BF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C482007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60166E9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ED5E597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ED5AFBD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</w:p>
        </w:tc>
      </w:tr>
      <w:tr w:rsidR="000124CA" w:rsidRPr="00B40BE0" w14:paraId="321E69F0" w14:textId="77777777" w:rsidTr="006E3688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2031BBA" w14:textId="77777777" w:rsidR="000124CA" w:rsidRPr="00B40BE0" w:rsidRDefault="000124CA" w:rsidP="006E3688">
            <w:pPr>
              <w:spacing w:line="240" w:lineRule="auto"/>
              <w:jc w:val="left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Convolvulaceae 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C4B911A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AN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A0A66D0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C1727A1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F58452B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8628239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62AAB6E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DFF9C5C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1</w:t>
            </w:r>
          </w:p>
        </w:tc>
      </w:tr>
      <w:tr w:rsidR="000124CA" w:rsidRPr="00B40BE0" w14:paraId="48C429A3" w14:textId="77777777" w:rsidTr="006E3688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3D2E0F9" w14:textId="77777777" w:rsidR="000124CA" w:rsidRPr="00B40BE0" w:rsidRDefault="000124CA" w:rsidP="006E3688">
            <w:pPr>
              <w:spacing w:line="240" w:lineRule="auto"/>
              <w:jc w:val="left"/>
              <w:rPr>
                <w:rFonts w:cs="Times New Roman"/>
                <w:iCs/>
                <w:szCs w:val="24"/>
                <w:lang w:eastAsia="pt-BR"/>
              </w:rPr>
            </w:pPr>
            <w:r w:rsidRPr="00B40BE0">
              <w:rPr>
                <w:rFonts w:cs="Times New Roman"/>
                <w:i/>
                <w:iCs/>
                <w:szCs w:val="24"/>
                <w:lang w:eastAsia="pt-BR"/>
              </w:rPr>
              <w:t xml:space="preserve">Ipomoea asarifolia </w:t>
            </w:r>
            <w:r w:rsidRPr="00B40BE0">
              <w:rPr>
                <w:rFonts w:cs="Times New Roman"/>
                <w:iCs/>
                <w:szCs w:val="24"/>
                <w:lang w:eastAsia="pt-BR"/>
              </w:rPr>
              <w:t>(Desr.) Roem. &amp; Schult.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C0D808E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AN; E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D09A819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68278C2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65F94BA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BD96CC6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F2ED388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275B597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1</w:t>
            </w:r>
          </w:p>
        </w:tc>
      </w:tr>
      <w:tr w:rsidR="000124CA" w:rsidRPr="00B40BE0" w14:paraId="567E04EE" w14:textId="77777777" w:rsidTr="006E3688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87E2C81" w14:textId="77777777" w:rsidR="000124CA" w:rsidRPr="00B40BE0" w:rsidRDefault="000124CA" w:rsidP="006E3688">
            <w:pPr>
              <w:spacing w:line="240" w:lineRule="auto"/>
              <w:jc w:val="left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COMMELINACEAE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B7E25FC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183F537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E62E917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394F457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46EA2DF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36B02D5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B58533D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</w:p>
        </w:tc>
      </w:tr>
      <w:tr w:rsidR="000124CA" w:rsidRPr="00B40BE0" w14:paraId="33348A34" w14:textId="77777777" w:rsidTr="006E3688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B8FFA06" w14:textId="77777777" w:rsidR="000124CA" w:rsidRPr="00B40BE0" w:rsidRDefault="000124CA" w:rsidP="006E3688">
            <w:pPr>
              <w:spacing w:line="240" w:lineRule="auto"/>
              <w:jc w:val="left"/>
              <w:rPr>
                <w:rFonts w:cs="Times New Roman"/>
                <w:iCs/>
                <w:szCs w:val="24"/>
                <w:lang w:eastAsia="pt-BR"/>
              </w:rPr>
            </w:pPr>
            <w:r w:rsidRPr="00B40BE0">
              <w:rPr>
                <w:rFonts w:cs="Times New Roman"/>
                <w:i/>
                <w:iCs/>
                <w:szCs w:val="24"/>
                <w:lang w:eastAsia="pt-BR"/>
              </w:rPr>
              <w:t xml:space="preserve">Commelina erecta </w:t>
            </w:r>
            <w:r w:rsidRPr="00B40BE0">
              <w:rPr>
                <w:rFonts w:cs="Times New Roman"/>
                <w:iCs/>
                <w:szCs w:val="24"/>
                <w:lang w:eastAsia="pt-BR"/>
              </w:rPr>
              <w:t>L.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D7790AC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AN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EF5DDD2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94B71C5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E585A0D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E836324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17F1B51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447D7F4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1</w:t>
            </w:r>
          </w:p>
        </w:tc>
      </w:tr>
      <w:tr w:rsidR="000124CA" w:rsidRPr="00B40BE0" w14:paraId="4930358D" w14:textId="77777777" w:rsidTr="006E3688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1A6A936" w14:textId="77777777" w:rsidR="000124CA" w:rsidRPr="00B40BE0" w:rsidRDefault="000124CA" w:rsidP="006E3688">
            <w:pPr>
              <w:spacing w:line="240" w:lineRule="auto"/>
              <w:jc w:val="left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CYPERACEAE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1B6388F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6A4ABC6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65ED0FA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E83DF03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40F47E9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9469CF9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500C271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</w:p>
        </w:tc>
      </w:tr>
      <w:tr w:rsidR="000124CA" w:rsidRPr="00B40BE0" w14:paraId="78FF08E6" w14:textId="77777777" w:rsidTr="006E3688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9834D85" w14:textId="77777777" w:rsidR="000124CA" w:rsidRPr="00B40BE0" w:rsidRDefault="000124CA" w:rsidP="006E3688">
            <w:pPr>
              <w:spacing w:line="240" w:lineRule="auto"/>
              <w:jc w:val="left"/>
              <w:rPr>
                <w:rFonts w:cs="Times New Roman"/>
                <w:iCs/>
                <w:szCs w:val="24"/>
                <w:lang w:eastAsia="pt-BR"/>
              </w:rPr>
            </w:pPr>
            <w:r w:rsidRPr="00B40BE0">
              <w:rPr>
                <w:rFonts w:cs="Times New Roman"/>
                <w:i/>
                <w:iCs/>
                <w:szCs w:val="24"/>
                <w:lang w:eastAsia="pt-BR"/>
              </w:rPr>
              <w:t xml:space="preserve">Cyperus digitatus </w:t>
            </w:r>
            <w:r w:rsidRPr="00B40BE0">
              <w:rPr>
                <w:rFonts w:cs="Times New Roman"/>
                <w:iCs/>
                <w:szCs w:val="24"/>
                <w:lang w:eastAsia="pt-BR"/>
              </w:rPr>
              <w:t>Roxb.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D41C55B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AN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F3CE5F5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E4EE728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406CCD0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3EC14E3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2EA33AF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DCDBE02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1</w:t>
            </w:r>
          </w:p>
        </w:tc>
      </w:tr>
      <w:tr w:rsidR="000124CA" w:rsidRPr="00B40BE0" w14:paraId="56EDC5EB" w14:textId="77777777" w:rsidTr="006E3688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B0545E8" w14:textId="77777777" w:rsidR="000124CA" w:rsidRPr="00B40BE0" w:rsidRDefault="000124CA" w:rsidP="006E3688">
            <w:pPr>
              <w:spacing w:line="240" w:lineRule="auto"/>
              <w:jc w:val="left"/>
              <w:rPr>
                <w:rFonts w:cs="Times New Roman"/>
                <w:iCs/>
                <w:szCs w:val="24"/>
                <w:lang w:eastAsia="pt-BR"/>
              </w:rPr>
            </w:pPr>
            <w:r w:rsidRPr="00B40BE0">
              <w:rPr>
                <w:rFonts w:cs="Times New Roman"/>
                <w:i/>
                <w:iCs/>
                <w:szCs w:val="24"/>
                <w:lang w:eastAsia="pt-BR"/>
              </w:rPr>
              <w:t>Cyperus odoratus</w:t>
            </w:r>
            <w:r w:rsidRPr="00B40BE0">
              <w:rPr>
                <w:rFonts w:cs="Times New Roman"/>
                <w:iCs/>
                <w:szCs w:val="24"/>
                <w:lang w:eastAsia="pt-BR"/>
              </w:rPr>
              <w:t xml:space="preserve"> L.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457B3EA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AN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39E01BB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FB54817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89B5639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A47A791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9F43DDD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9F63F78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0</w:t>
            </w:r>
          </w:p>
        </w:tc>
      </w:tr>
      <w:tr w:rsidR="000124CA" w:rsidRPr="00B40BE0" w14:paraId="6E58D09A" w14:textId="77777777" w:rsidTr="006E3688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ACEB4B7" w14:textId="77777777" w:rsidR="000124CA" w:rsidRPr="00B40BE0" w:rsidRDefault="000124CA" w:rsidP="006E3688">
            <w:pPr>
              <w:spacing w:line="240" w:lineRule="auto"/>
              <w:jc w:val="left"/>
              <w:rPr>
                <w:rFonts w:cs="Times New Roman"/>
                <w:i/>
                <w:iCs/>
                <w:szCs w:val="24"/>
                <w:lang w:eastAsia="pt-BR"/>
              </w:rPr>
            </w:pPr>
            <w:r w:rsidRPr="00B40BE0">
              <w:rPr>
                <w:rFonts w:cs="Times New Roman"/>
                <w:i/>
                <w:iCs/>
                <w:szCs w:val="24"/>
                <w:lang w:eastAsia="pt-BR"/>
              </w:rPr>
              <w:t>Schoenoplectus sp.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6F7C358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AN; E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A0DF257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416D89D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B80ACD1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272A718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380FD0A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67840C0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0</w:t>
            </w:r>
          </w:p>
        </w:tc>
      </w:tr>
      <w:tr w:rsidR="000124CA" w:rsidRPr="00B40BE0" w14:paraId="5269C42B" w14:textId="77777777" w:rsidTr="006E3688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0478F64" w14:textId="77777777" w:rsidR="000124CA" w:rsidRPr="00B40BE0" w:rsidRDefault="000124CA" w:rsidP="006E3688">
            <w:pPr>
              <w:spacing w:line="240" w:lineRule="auto"/>
              <w:jc w:val="left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FABACEAE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454DB73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673A8BD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E1D2BF6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02C32EB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AAA1DD8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B478AFC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2ABC322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</w:p>
        </w:tc>
      </w:tr>
      <w:tr w:rsidR="000124CA" w:rsidRPr="00B40BE0" w14:paraId="4B8F25C0" w14:textId="77777777" w:rsidTr="006E3688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E979723" w14:textId="77777777" w:rsidR="000124CA" w:rsidRPr="00B40BE0" w:rsidRDefault="000124CA" w:rsidP="006E3688">
            <w:pPr>
              <w:spacing w:line="240" w:lineRule="auto"/>
              <w:jc w:val="left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Fabaceae 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88DFAAC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AN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9D673F8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32BE8FB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695B0A4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7A633B0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E198B95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50C7FCA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1</w:t>
            </w:r>
          </w:p>
        </w:tc>
      </w:tr>
      <w:tr w:rsidR="000124CA" w:rsidRPr="00B40BE0" w14:paraId="1C52FDDB" w14:textId="77777777" w:rsidTr="006E3688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DA80786" w14:textId="77777777" w:rsidR="000124CA" w:rsidRPr="00B40BE0" w:rsidRDefault="000124CA" w:rsidP="006E3688">
            <w:pPr>
              <w:spacing w:line="240" w:lineRule="auto"/>
              <w:jc w:val="left"/>
              <w:rPr>
                <w:rFonts w:cs="Times New Roman"/>
                <w:iCs/>
                <w:szCs w:val="24"/>
                <w:lang w:eastAsia="pt-BR"/>
              </w:rPr>
            </w:pPr>
            <w:r w:rsidRPr="00B40BE0">
              <w:rPr>
                <w:rFonts w:cs="Times New Roman"/>
                <w:i/>
                <w:iCs/>
                <w:szCs w:val="24"/>
                <w:lang w:eastAsia="pt-BR"/>
              </w:rPr>
              <w:t xml:space="preserve">Neptunia plena </w:t>
            </w:r>
            <w:r w:rsidRPr="00B40BE0">
              <w:rPr>
                <w:rFonts w:cs="Times New Roman"/>
                <w:iCs/>
                <w:szCs w:val="24"/>
                <w:lang w:eastAsia="pt-BR"/>
              </w:rPr>
              <w:t>(L.) Benth.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235722D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FL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76A01AA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8CE9E03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990CF55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36E951F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45B844E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5EF671A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0</w:t>
            </w:r>
          </w:p>
        </w:tc>
      </w:tr>
      <w:tr w:rsidR="000124CA" w:rsidRPr="00B40BE0" w14:paraId="1616CA35" w14:textId="77777777" w:rsidTr="006E3688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6E170E2" w14:textId="77777777" w:rsidR="000124CA" w:rsidRPr="00B40BE0" w:rsidRDefault="000124CA" w:rsidP="006E3688">
            <w:pPr>
              <w:spacing w:line="240" w:lineRule="auto"/>
              <w:jc w:val="left"/>
              <w:rPr>
                <w:rFonts w:cs="Times New Roman"/>
                <w:iCs/>
                <w:szCs w:val="24"/>
                <w:lang w:eastAsia="pt-BR"/>
              </w:rPr>
            </w:pPr>
            <w:r w:rsidRPr="00B40BE0">
              <w:rPr>
                <w:rFonts w:cs="Times New Roman"/>
                <w:i/>
                <w:iCs/>
                <w:szCs w:val="24"/>
                <w:lang w:eastAsia="pt-BR"/>
              </w:rPr>
              <w:t xml:space="preserve">Senna alata </w:t>
            </w:r>
            <w:r w:rsidRPr="00B40BE0">
              <w:rPr>
                <w:rFonts w:cs="Times New Roman"/>
                <w:iCs/>
                <w:szCs w:val="24"/>
                <w:lang w:eastAsia="pt-BR"/>
              </w:rPr>
              <w:t>(L.) Roxb.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1B45C08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AN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F3B4EC8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14A517C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B24D225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E9EB5F4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9B70351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D0724AC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1</w:t>
            </w:r>
          </w:p>
        </w:tc>
      </w:tr>
      <w:tr w:rsidR="000124CA" w:rsidRPr="00B40BE0" w14:paraId="6A28C9D2" w14:textId="77777777" w:rsidTr="006E3688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3580024" w14:textId="77777777" w:rsidR="000124CA" w:rsidRPr="00B40BE0" w:rsidRDefault="000124CA" w:rsidP="006E3688">
            <w:pPr>
              <w:spacing w:line="240" w:lineRule="auto"/>
              <w:jc w:val="left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lastRenderedPageBreak/>
              <w:t>ONAGRACEAE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20A10FC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73A7E52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A0CE368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B7D01E5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5BE845C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8E892EA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D58FE83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</w:p>
        </w:tc>
      </w:tr>
      <w:tr w:rsidR="000124CA" w:rsidRPr="00B40BE0" w14:paraId="47418CA2" w14:textId="77777777" w:rsidTr="006E3688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9D35C26" w14:textId="77777777" w:rsidR="000124CA" w:rsidRPr="00B40BE0" w:rsidRDefault="000124CA" w:rsidP="006E3688">
            <w:pPr>
              <w:spacing w:line="240" w:lineRule="auto"/>
              <w:jc w:val="left"/>
              <w:rPr>
                <w:rFonts w:cs="Times New Roman"/>
                <w:i/>
                <w:iCs/>
                <w:szCs w:val="24"/>
                <w:lang w:val="en-US" w:eastAsia="pt-BR"/>
              </w:rPr>
            </w:pPr>
            <w:r w:rsidRPr="00B40BE0">
              <w:rPr>
                <w:rFonts w:cs="Times New Roman"/>
                <w:i/>
                <w:iCs/>
                <w:szCs w:val="24"/>
                <w:lang w:val="en-US" w:eastAsia="pt-BR"/>
              </w:rPr>
              <w:t xml:space="preserve">Ludwigia helminthorrhiza </w:t>
            </w:r>
            <w:r w:rsidRPr="00B40BE0">
              <w:rPr>
                <w:rFonts w:cs="Times New Roman"/>
                <w:iCs/>
                <w:szCs w:val="24"/>
                <w:lang w:val="en-US" w:eastAsia="pt-BR"/>
              </w:rPr>
              <w:t>(Mart.) H. Hara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C82F5FE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AN; FL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7240975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C8BB4D4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6A5155D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6315D4A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ED4A4D1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EC3C3F6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1</w:t>
            </w:r>
          </w:p>
        </w:tc>
      </w:tr>
      <w:tr w:rsidR="000124CA" w:rsidRPr="00B40BE0" w14:paraId="08DBC6C7" w14:textId="77777777" w:rsidTr="006E3688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8BCFBA4" w14:textId="77777777" w:rsidR="000124CA" w:rsidRPr="00B40BE0" w:rsidRDefault="000124CA" w:rsidP="006E3688">
            <w:pPr>
              <w:spacing w:line="240" w:lineRule="auto"/>
              <w:jc w:val="left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POACEAE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50EA5C8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DFAD660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AFF1037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61E0B0A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99A3840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C6CE33D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8567BE4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</w:p>
        </w:tc>
      </w:tr>
      <w:tr w:rsidR="000124CA" w:rsidRPr="00B40BE0" w14:paraId="379C4467" w14:textId="77777777" w:rsidTr="006E3688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26577D0" w14:textId="77777777" w:rsidR="000124CA" w:rsidRPr="00B40BE0" w:rsidRDefault="000124CA" w:rsidP="006E3688">
            <w:pPr>
              <w:spacing w:line="240" w:lineRule="auto"/>
              <w:jc w:val="left"/>
              <w:rPr>
                <w:rFonts w:cs="Times New Roman"/>
                <w:iCs/>
                <w:szCs w:val="24"/>
                <w:lang w:eastAsia="pt-BR"/>
              </w:rPr>
            </w:pPr>
            <w:r w:rsidRPr="00B40BE0">
              <w:rPr>
                <w:rFonts w:cs="Times New Roman"/>
                <w:i/>
                <w:iCs/>
                <w:szCs w:val="24"/>
                <w:lang w:eastAsia="pt-BR"/>
              </w:rPr>
              <w:t xml:space="preserve">Hymenachne amplexicaulis </w:t>
            </w:r>
            <w:r w:rsidRPr="00B40BE0">
              <w:rPr>
                <w:rFonts w:cs="Times New Roman"/>
                <w:iCs/>
                <w:szCs w:val="24"/>
                <w:lang w:eastAsia="pt-BR"/>
              </w:rPr>
              <w:t>(Rudge) Nees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9B25741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AN; E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9CA39A6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E125166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FC98375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0C4EB55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D84EED3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FCAF16A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1</w:t>
            </w:r>
          </w:p>
        </w:tc>
      </w:tr>
      <w:tr w:rsidR="000124CA" w:rsidRPr="00B40BE0" w14:paraId="22014271" w14:textId="77777777" w:rsidTr="006E3688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0F8F58B" w14:textId="77777777" w:rsidR="000124CA" w:rsidRPr="00B40BE0" w:rsidRDefault="000124CA" w:rsidP="006E3688">
            <w:pPr>
              <w:spacing w:line="240" w:lineRule="auto"/>
              <w:jc w:val="left"/>
              <w:rPr>
                <w:rFonts w:cs="Times New Roman"/>
                <w:iCs/>
                <w:szCs w:val="24"/>
                <w:lang w:eastAsia="pt-BR"/>
              </w:rPr>
            </w:pPr>
            <w:r w:rsidRPr="00B40BE0">
              <w:rPr>
                <w:rFonts w:cs="Times New Roman"/>
                <w:i/>
                <w:iCs/>
                <w:szCs w:val="24"/>
                <w:lang w:eastAsia="pt-BR"/>
              </w:rPr>
              <w:t xml:space="preserve">Paspalidium paludivagum </w:t>
            </w:r>
            <w:r w:rsidRPr="00B40BE0">
              <w:rPr>
                <w:rFonts w:cs="Times New Roman"/>
                <w:iCs/>
                <w:szCs w:val="24"/>
                <w:lang w:eastAsia="pt-BR"/>
              </w:rPr>
              <w:t>(Hitchc. &amp; Chase) Parodi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9F08BF7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AN; E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C3684F5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2978477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9C1C4C9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9A74104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07602CE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A567632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1</w:t>
            </w:r>
          </w:p>
        </w:tc>
      </w:tr>
      <w:tr w:rsidR="000124CA" w:rsidRPr="00B40BE0" w14:paraId="4D17E215" w14:textId="77777777" w:rsidTr="006E3688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55EC092" w14:textId="77777777" w:rsidR="000124CA" w:rsidRPr="00B40BE0" w:rsidRDefault="000124CA" w:rsidP="006E3688">
            <w:pPr>
              <w:spacing w:line="240" w:lineRule="auto"/>
              <w:jc w:val="left"/>
              <w:rPr>
                <w:rFonts w:cs="Times New Roman"/>
                <w:iCs/>
                <w:szCs w:val="24"/>
                <w:lang w:eastAsia="pt-BR"/>
              </w:rPr>
            </w:pPr>
            <w:r w:rsidRPr="00B40BE0">
              <w:rPr>
                <w:rFonts w:cs="Times New Roman"/>
                <w:i/>
                <w:iCs/>
                <w:szCs w:val="24"/>
                <w:lang w:eastAsia="pt-BR"/>
              </w:rPr>
              <w:t xml:space="preserve">Paspalum morichalense </w:t>
            </w:r>
            <w:r w:rsidRPr="00B40BE0">
              <w:rPr>
                <w:rFonts w:cs="Times New Roman"/>
                <w:iCs/>
                <w:szCs w:val="24"/>
                <w:lang w:eastAsia="pt-BR"/>
              </w:rPr>
              <w:t>Davidse et al.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F0E5A82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AN; E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4B31348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4F773C5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4211267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3CBB7FC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95E0BB9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7F4957F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1</w:t>
            </w:r>
          </w:p>
        </w:tc>
      </w:tr>
      <w:tr w:rsidR="000124CA" w:rsidRPr="00B40BE0" w14:paraId="1CEE940B" w14:textId="77777777" w:rsidTr="006E3688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8491B45" w14:textId="77777777" w:rsidR="000124CA" w:rsidRPr="00B40BE0" w:rsidRDefault="000124CA" w:rsidP="006E3688">
            <w:pPr>
              <w:spacing w:line="240" w:lineRule="auto"/>
              <w:jc w:val="left"/>
              <w:rPr>
                <w:rFonts w:cs="Times New Roman"/>
                <w:i/>
                <w:iCs/>
                <w:szCs w:val="24"/>
                <w:lang w:eastAsia="pt-BR"/>
              </w:rPr>
            </w:pPr>
            <w:r w:rsidRPr="00B40BE0">
              <w:rPr>
                <w:rFonts w:cs="Times New Roman"/>
                <w:i/>
                <w:iCs/>
                <w:szCs w:val="24"/>
                <w:lang w:eastAsia="pt-BR"/>
              </w:rPr>
              <w:t>Paspalum sp.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7A7DF2A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AN; E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E291179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88FFFD0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7559286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8E2EEDA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4F208AB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4438268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1</w:t>
            </w:r>
          </w:p>
        </w:tc>
      </w:tr>
      <w:tr w:rsidR="000124CA" w:rsidRPr="00B40BE0" w14:paraId="142C8666" w14:textId="77777777" w:rsidTr="006E3688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7B22FAF" w14:textId="77777777" w:rsidR="000124CA" w:rsidRPr="00B40BE0" w:rsidRDefault="000124CA" w:rsidP="006E3688">
            <w:pPr>
              <w:spacing w:line="240" w:lineRule="auto"/>
              <w:jc w:val="left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Poaceae 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9DBFD34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AN; E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78D894F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BD9783C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0E67C27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5359C4A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4B99E99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00613A5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1</w:t>
            </w:r>
          </w:p>
        </w:tc>
      </w:tr>
      <w:tr w:rsidR="000124CA" w:rsidRPr="00B40BE0" w14:paraId="0EB6263A" w14:textId="77777777" w:rsidTr="006E3688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B2CA849" w14:textId="77777777" w:rsidR="000124CA" w:rsidRPr="00B40BE0" w:rsidRDefault="000124CA" w:rsidP="006E3688">
            <w:pPr>
              <w:spacing w:line="240" w:lineRule="auto"/>
              <w:jc w:val="left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POLYGONACEAE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B40B8F5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D0470F0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E6D6A2B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68F02A9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765DDCA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9FA8AC4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BAA48C3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</w:p>
        </w:tc>
      </w:tr>
      <w:tr w:rsidR="000124CA" w:rsidRPr="00B40BE0" w14:paraId="1546CCAE" w14:textId="77777777" w:rsidTr="006E3688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CE53A2F" w14:textId="77777777" w:rsidR="000124CA" w:rsidRPr="00B40BE0" w:rsidRDefault="000124CA" w:rsidP="006E3688">
            <w:pPr>
              <w:spacing w:line="240" w:lineRule="auto"/>
              <w:jc w:val="left"/>
              <w:rPr>
                <w:rFonts w:cs="Times New Roman"/>
                <w:iCs/>
                <w:szCs w:val="24"/>
                <w:lang w:eastAsia="pt-BR"/>
              </w:rPr>
            </w:pPr>
            <w:r w:rsidRPr="00B40BE0">
              <w:rPr>
                <w:rFonts w:cs="Times New Roman"/>
                <w:i/>
                <w:iCs/>
                <w:szCs w:val="24"/>
                <w:lang w:eastAsia="pt-BR"/>
              </w:rPr>
              <w:t xml:space="preserve">Polygonum ferrugineum </w:t>
            </w:r>
            <w:r w:rsidRPr="00B40BE0">
              <w:rPr>
                <w:rFonts w:cs="Times New Roman"/>
                <w:iCs/>
                <w:szCs w:val="24"/>
                <w:lang w:eastAsia="pt-BR"/>
              </w:rPr>
              <w:t>Wedd.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0F62958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AN; E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E9CC9A4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FF08D04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A5EC22C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04BE528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AA2FAD5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97DAC45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1</w:t>
            </w:r>
          </w:p>
        </w:tc>
      </w:tr>
      <w:tr w:rsidR="000124CA" w:rsidRPr="00B40BE0" w14:paraId="304D2B88" w14:textId="77777777" w:rsidTr="006E3688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826DB1E" w14:textId="77777777" w:rsidR="000124CA" w:rsidRPr="00B40BE0" w:rsidRDefault="000124CA" w:rsidP="006E3688">
            <w:pPr>
              <w:spacing w:line="240" w:lineRule="auto"/>
              <w:jc w:val="left"/>
              <w:rPr>
                <w:rFonts w:cs="Times New Roman"/>
                <w:iCs/>
                <w:szCs w:val="24"/>
                <w:lang w:eastAsia="pt-BR"/>
              </w:rPr>
            </w:pPr>
            <w:r w:rsidRPr="00B40BE0">
              <w:rPr>
                <w:rFonts w:cs="Times New Roman"/>
                <w:i/>
                <w:iCs/>
                <w:szCs w:val="24"/>
                <w:lang w:eastAsia="pt-BR"/>
              </w:rPr>
              <w:t xml:space="preserve">Polygonum punctatum </w:t>
            </w:r>
            <w:r w:rsidRPr="00B40BE0">
              <w:rPr>
                <w:rFonts w:cs="Times New Roman"/>
                <w:iCs/>
                <w:szCs w:val="24"/>
                <w:lang w:eastAsia="pt-BR"/>
              </w:rPr>
              <w:t>Elliott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5B0F8AB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AN; E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140B21B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9FD848F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DD3381E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B1CAC64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60E5BD5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FE5DC9B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1</w:t>
            </w:r>
          </w:p>
        </w:tc>
      </w:tr>
      <w:tr w:rsidR="000124CA" w:rsidRPr="00B40BE0" w14:paraId="5AC93A16" w14:textId="77777777" w:rsidTr="006E3688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B8BD8C0" w14:textId="77777777" w:rsidR="000124CA" w:rsidRPr="00B40BE0" w:rsidRDefault="000124CA" w:rsidP="006E3688">
            <w:pPr>
              <w:spacing w:line="240" w:lineRule="auto"/>
              <w:jc w:val="left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PONTEDERIACEAE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F06F725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9442587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66072C7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D2001C1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FF00B33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6EA854E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E09031D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</w:p>
        </w:tc>
      </w:tr>
      <w:tr w:rsidR="000124CA" w:rsidRPr="00B40BE0" w14:paraId="456C3AA1" w14:textId="77777777" w:rsidTr="006E3688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4C653ED" w14:textId="77777777" w:rsidR="000124CA" w:rsidRPr="00B40BE0" w:rsidRDefault="000124CA" w:rsidP="006E3688">
            <w:pPr>
              <w:spacing w:line="240" w:lineRule="auto"/>
              <w:jc w:val="left"/>
              <w:rPr>
                <w:rFonts w:cs="Times New Roman"/>
                <w:iCs/>
                <w:szCs w:val="24"/>
                <w:lang w:eastAsia="pt-BR"/>
              </w:rPr>
            </w:pPr>
            <w:r w:rsidRPr="00B40BE0">
              <w:rPr>
                <w:rFonts w:cs="Times New Roman"/>
                <w:i/>
                <w:iCs/>
                <w:szCs w:val="24"/>
                <w:lang w:eastAsia="pt-BR"/>
              </w:rPr>
              <w:t xml:space="preserve">Eichhornia crassipes </w:t>
            </w:r>
            <w:r w:rsidRPr="00B40BE0">
              <w:rPr>
                <w:rFonts w:cs="Times New Roman"/>
                <w:iCs/>
                <w:szCs w:val="24"/>
                <w:lang w:eastAsia="pt-BR"/>
              </w:rPr>
              <w:t>(Mart.) Solms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78EA78D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FL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6BEC130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F0616BE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7A35BBA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102CD35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3872D8A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3EAE551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1</w:t>
            </w:r>
          </w:p>
        </w:tc>
      </w:tr>
      <w:tr w:rsidR="000124CA" w:rsidRPr="00B40BE0" w14:paraId="1C8CEA1B" w14:textId="77777777" w:rsidTr="006E3688">
        <w:trPr>
          <w:trHeight w:val="300"/>
        </w:trPr>
        <w:tc>
          <w:tcPr>
            <w:tcW w:w="4253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4120309" w14:textId="77777777" w:rsidR="000124CA" w:rsidRPr="00B40BE0" w:rsidRDefault="000124CA" w:rsidP="006E3688">
            <w:pPr>
              <w:spacing w:line="240" w:lineRule="auto"/>
              <w:jc w:val="left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SALVINACEAE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20B543A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7AAF463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46E4019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49DD985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6AEA65F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5316972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3A71992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</w:p>
        </w:tc>
      </w:tr>
      <w:tr w:rsidR="000124CA" w:rsidRPr="00B40BE0" w14:paraId="420681BF" w14:textId="77777777" w:rsidTr="006E3688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4FDCF25" w14:textId="77777777" w:rsidR="000124CA" w:rsidRPr="00B40BE0" w:rsidRDefault="000124CA" w:rsidP="006E3688">
            <w:pPr>
              <w:spacing w:line="240" w:lineRule="auto"/>
              <w:jc w:val="left"/>
              <w:rPr>
                <w:rFonts w:cs="Times New Roman"/>
                <w:iCs/>
                <w:szCs w:val="24"/>
                <w:lang w:eastAsia="pt-BR"/>
              </w:rPr>
            </w:pPr>
            <w:r w:rsidRPr="00B40BE0">
              <w:rPr>
                <w:rFonts w:cs="Times New Roman"/>
                <w:i/>
                <w:iCs/>
                <w:szCs w:val="24"/>
                <w:lang w:eastAsia="pt-BR"/>
              </w:rPr>
              <w:t xml:space="preserve">Salvinia auriculata </w:t>
            </w:r>
            <w:r w:rsidRPr="00B40BE0">
              <w:rPr>
                <w:rFonts w:cs="Times New Roman"/>
                <w:iCs/>
                <w:szCs w:val="24"/>
                <w:lang w:eastAsia="pt-BR"/>
              </w:rPr>
              <w:t>Aubl.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800A743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FL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C1DB9F6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B73FFB0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C24DD4E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D4AAF0F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52AB55B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27C34E9" w14:textId="77777777" w:rsidR="000124CA" w:rsidRPr="00B40BE0" w:rsidRDefault="000124CA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B40BE0">
              <w:rPr>
                <w:rFonts w:cs="Times New Roman"/>
                <w:szCs w:val="24"/>
                <w:lang w:eastAsia="pt-BR"/>
              </w:rPr>
              <w:t>0</w:t>
            </w:r>
          </w:p>
        </w:tc>
      </w:tr>
    </w:tbl>
    <w:p w14:paraId="179B731E" w14:textId="4B10CE43" w:rsidR="00A93FDF" w:rsidRDefault="00A93FDF" w:rsidP="00452722">
      <w:pPr>
        <w:ind w:firstLine="708"/>
      </w:pPr>
    </w:p>
    <w:p w14:paraId="419C0D75" w14:textId="77777777" w:rsidR="00A93FDF" w:rsidRDefault="00A93FDF" w:rsidP="00452722">
      <w:pPr>
        <w:ind w:firstLine="708"/>
      </w:pPr>
    </w:p>
    <w:p w14:paraId="2EBD4F73" w14:textId="77777777" w:rsidR="00EF55F6" w:rsidRDefault="00EF55F6" w:rsidP="00452722">
      <w:pPr>
        <w:ind w:firstLine="708"/>
      </w:pPr>
    </w:p>
    <w:p w14:paraId="7C608CD2" w14:textId="77777777" w:rsidR="00EF55F6" w:rsidRDefault="00EF55F6" w:rsidP="00CD50B0">
      <w:pPr>
        <w:jc w:val="center"/>
        <w:rPr>
          <w:rFonts w:cs="Times New Roman"/>
          <w:szCs w:val="24"/>
          <w:lang w:eastAsia="pt-BR"/>
        </w:rPr>
      </w:pPr>
    </w:p>
    <w:p w14:paraId="1F0741D6" w14:textId="7158D3CF" w:rsidR="00EF55F6" w:rsidRDefault="00EF55F6" w:rsidP="00CD50B0">
      <w:pPr>
        <w:jc w:val="center"/>
      </w:pPr>
    </w:p>
    <w:p w14:paraId="77C2A222" w14:textId="00D2EEF6" w:rsidR="006E3688" w:rsidRDefault="006E3688" w:rsidP="00CD50B0">
      <w:pPr>
        <w:jc w:val="center"/>
      </w:pPr>
    </w:p>
    <w:p w14:paraId="3726098B" w14:textId="4948D97C" w:rsidR="006E3688" w:rsidRDefault="006E3688" w:rsidP="00CD50B0">
      <w:pPr>
        <w:jc w:val="center"/>
      </w:pPr>
    </w:p>
    <w:p w14:paraId="2867D31A" w14:textId="77777777" w:rsidR="00FB43F2" w:rsidRDefault="00FB43F2" w:rsidP="00CD50B0">
      <w:pPr>
        <w:jc w:val="center"/>
      </w:pPr>
    </w:p>
    <w:p w14:paraId="0ACC5400" w14:textId="5239AF8E" w:rsidR="006E3688" w:rsidRDefault="006E3688" w:rsidP="006E3688">
      <w:r w:rsidRPr="00B40BE0">
        <w:rPr>
          <w:rFonts w:cs="Times New Roman"/>
        </w:rPr>
        <w:lastRenderedPageBreak/>
        <w:t>2</w:t>
      </w:r>
      <w:r w:rsidR="00363108">
        <w:rPr>
          <w:rFonts w:cs="Times New Roman"/>
        </w:rPr>
        <w:t>° tabela</w:t>
      </w:r>
      <w:r w:rsidRPr="00B40BE0">
        <w:rPr>
          <w:rFonts w:cs="Times New Roman"/>
        </w:rPr>
        <w:t xml:space="preserve">. Lista de </w:t>
      </w:r>
      <w:r>
        <w:rPr>
          <w:rFonts w:cs="Times New Roman"/>
        </w:rPr>
        <w:t xml:space="preserve">ocorrência das </w:t>
      </w:r>
      <w:r w:rsidRPr="00B40BE0">
        <w:rPr>
          <w:rFonts w:cs="Times New Roman"/>
        </w:rPr>
        <w:t xml:space="preserve">espécies de macrófitas aquáticas </w:t>
      </w:r>
      <w:r>
        <w:rPr>
          <w:rFonts w:cs="Times New Roman"/>
        </w:rPr>
        <w:t>por estação de coleta d</w:t>
      </w:r>
      <w:r w:rsidRPr="00B40BE0">
        <w:rPr>
          <w:rFonts w:cs="Times New Roman"/>
        </w:rPr>
        <w:t xml:space="preserve">o </w:t>
      </w:r>
      <w:r>
        <w:rPr>
          <w:rFonts w:cs="Times New Roman"/>
        </w:rPr>
        <w:t>trecho urbano do r</w:t>
      </w:r>
      <w:r w:rsidRPr="00B40BE0">
        <w:rPr>
          <w:rFonts w:cs="Times New Roman"/>
        </w:rPr>
        <w:t>io Guaribas, Picos, Piauí</w:t>
      </w:r>
      <w:r>
        <w:rPr>
          <w:rFonts w:cs="Times New Roman"/>
        </w:rPr>
        <w:t>, Nordeste do Brasil</w:t>
      </w:r>
      <w:r w:rsidRPr="00B40BE0">
        <w:rPr>
          <w:rFonts w:cs="Times New Roman"/>
        </w:rPr>
        <w:t>. 1: Presente; 0: Ausente</w:t>
      </w:r>
    </w:p>
    <w:tbl>
      <w:tblPr>
        <w:tblStyle w:val="Tabelacomgrade"/>
        <w:tblW w:w="14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7"/>
        <w:gridCol w:w="1318"/>
        <w:gridCol w:w="963"/>
        <w:gridCol w:w="963"/>
        <w:gridCol w:w="963"/>
        <w:gridCol w:w="963"/>
        <w:gridCol w:w="963"/>
        <w:gridCol w:w="963"/>
        <w:gridCol w:w="963"/>
        <w:gridCol w:w="963"/>
        <w:gridCol w:w="963"/>
      </w:tblGrid>
      <w:tr w:rsidR="006E3688" w:rsidRPr="00063860" w14:paraId="372B5930" w14:textId="77777777" w:rsidTr="00E06BDD">
        <w:tc>
          <w:tcPr>
            <w:tcW w:w="4127" w:type="dxa"/>
            <w:vMerge w:val="restart"/>
            <w:tcBorders>
              <w:top w:val="single" w:sz="4" w:space="0" w:color="auto"/>
            </w:tcBorders>
            <w:vAlign w:val="center"/>
          </w:tcPr>
          <w:p w14:paraId="4F0DA8B3" w14:textId="2938728C" w:rsidR="006E3688" w:rsidRPr="00063860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063860">
              <w:rPr>
                <w:rFonts w:cs="Times New Roman"/>
                <w:szCs w:val="24"/>
                <w:lang w:eastAsia="pt-BR"/>
              </w:rPr>
              <w:t>Família/ Espécies</w:t>
            </w:r>
          </w:p>
        </w:tc>
        <w:tc>
          <w:tcPr>
            <w:tcW w:w="9985" w:type="dxa"/>
            <w:gridSpan w:val="10"/>
            <w:tcBorders>
              <w:top w:val="single" w:sz="4" w:space="0" w:color="auto"/>
            </w:tcBorders>
            <w:vAlign w:val="center"/>
          </w:tcPr>
          <w:p w14:paraId="5DC05936" w14:textId="19BB1805" w:rsidR="006E3688" w:rsidRPr="00063860" w:rsidRDefault="006E3688" w:rsidP="006E3688">
            <w:pPr>
              <w:pStyle w:val="SemEspaamento"/>
              <w:jc w:val="center"/>
              <w:rPr>
                <w:lang w:eastAsia="pt-BR"/>
              </w:rPr>
            </w:pPr>
            <w:r w:rsidRPr="00063860">
              <w:rPr>
                <w:rFonts w:cs="Times New Roman"/>
                <w:szCs w:val="24"/>
                <w:lang w:eastAsia="pt-BR"/>
              </w:rPr>
              <w:t>Ocorrência nas estações</w:t>
            </w:r>
          </w:p>
        </w:tc>
      </w:tr>
      <w:tr w:rsidR="006E3688" w:rsidRPr="00063860" w14:paraId="45B29A2B" w14:textId="77777777" w:rsidTr="00E06BDD">
        <w:tc>
          <w:tcPr>
            <w:tcW w:w="4127" w:type="dxa"/>
            <w:vMerge/>
            <w:vAlign w:val="center"/>
          </w:tcPr>
          <w:p w14:paraId="39C18351" w14:textId="22942ABE" w:rsidR="006E3688" w:rsidRPr="00063860" w:rsidRDefault="006E3688" w:rsidP="006E3688">
            <w:pPr>
              <w:spacing w:line="240" w:lineRule="auto"/>
              <w:jc w:val="left"/>
              <w:rPr>
                <w:rFonts w:cs="Times New Roman"/>
              </w:rPr>
            </w:pPr>
          </w:p>
        </w:tc>
        <w:tc>
          <w:tcPr>
            <w:tcW w:w="5170" w:type="dxa"/>
            <w:gridSpan w:val="5"/>
            <w:tcBorders>
              <w:top w:val="single" w:sz="4" w:space="0" w:color="auto"/>
            </w:tcBorders>
            <w:vAlign w:val="center"/>
          </w:tcPr>
          <w:p w14:paraId="0EF0E252" w14:textId="77777777" w:rsidR="006E3688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063860">
              <w:rPr>
                <w:rFonts w:cs="Times New Roman"/>
                <w:szCs w:val="24"/>
                <w:lang w:eastAsia="pt-BR"/>
              </w:rPr>
              <w:t xml:space="preserve">Período de seca </w:t>
            </w:r>
          </w:p>
          <w:p w14:paraId="3DFCE7BB" w14:textId="44551419" w:rsidR="006E3688" w:rsidRPr="000124CA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063860">
              <w:rPr>
                <w:rFonts w:cs="Times New Roman"/>
                <w:szCs w:val="24"/>
                <w:lang w:eastAsia="pt-BR"/>
              </w:rPr>
              <w:t>(setembro a novembro de 2018</w:t>
            </w:r>
            <w:r>
              <w:rPr>
                <w:rFonts w:cs="Times New Roman"/>
                <w:szCs w:val="24"/>
                <w:lang w:eastAsia="pt-BR"/>
              </w:rPr>
              <w:t>)</w:t>
            </w:r>
          </w:p>
        </w:tc>
        <w:tc>
          <w:tcPr>
            <w:tcW w:w="4815" w:type="dxa"/>
            <w:gridSpan w:val="5"/>
            <w:tcBorders>
              <w:top w:val="single" w:sz="4" w:space="0" w:color="auto"/>
            </w:tcBorders>
            <w:vAlign w:val="center"/>
          </w:tcPr>
          <w:p w14:paraId="57EE064C" w14:textId="77777777" w:rsidR="006E3688" w:rsidRDefault="006E3688" w:rsidP="006E3688">
            <w:pPr>
              <w:pStyle w:val="SemEspaamento"/>
              <w:jc w:val="center"/>
              <w:rPr>
                <w:lang w:eastAsia="pt-BR"/>
              </w:rPr>
            </w:pPr>
            <w:r w:rsidRPr="00063860">
              <w:rPr>
                <w:lang w:eastAsia="pt-BR"/>
              </w:rPr>
              <w:t xml:space="preserve">Período de chuva </w:t>
            </w:r>
          </w:p>
          <w:p w14:paraId="2A52CDEC" w14:textId="4A271218" w:rsidR="006E3688" w:rsidRPr="00063860" w:rsidRDefault="006E3688" w:rsidP="006E3688">
            <w:pPr>
              <w:pStyle w:val="SemEspaamento"/>
              <w:jc w:val="center"/>
              <w:rPr>
                <w:lang w:eastAsia="pt-BR"/>
              </w:rPr>
            </w:pPr>
            <w:r w:rsidRPr="00063860">
              <w:rPr>
                <w:lang w:eastAsia="pt-BR"/>
              </w:rPr>
              <w:t>(dezembro de</w:t>
            </w:r>
            <w:r>
              <w:rPr>
                <w:lang w:eastAsia="pt-BR"/>
              </w:rPr>
              <w:t xml:space="preserve"> 2018 a fevereiro </w:t>
            </w:r>
            <w:r w:rsidRPr="00063860">
              <w:rPr>
                <w:lang w:eastAsia="pt-BR"/>
              </w:rPr>
              <w:t>de 2019</w:t>
            </w:r>
          </w:p>
        </w:tc>
      </w:tr>
      <w:tr w:rsidR="006E3688" w:rsidRPr="00063860" w14:paraId="30BADC7E" w14:textId="77777777" w:rsidTr="006E3688">
        <w:trPr>
          <w:trHeight w:val="409"/>
        </w:trPr>
        <w:tc>
          <w:tcPr>
            <w:tcW w:w="4127" w:type="dxa"/>
            <w:vMerge/>
            <w:tcBorders>
              <w:bottom w:val="single" w:sz="4" w:space="0" w:color="auto"/>
            </w:tcBorders>
            <w:vAlign w:val="center"/>
          </w:tcPr>
          <w:p w14:paraId="6FD14FBD" w14:textId="26D0E9AA" w:rsidR="006E3688" w:rsidRPr="00063860" w:rsidRDefault="006E3688" w:rsidP="006E3688">
            <w:pPr>
              <w:spacing w:line="240" w:lineRule="auto"/>
              <w:jc w:val="left"/>
              <w:rPr>
                <w:rFonts w:cs="Times New Roman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14:paraId="5FA4D9FE" w14:textId="7464B71B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1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14:paraId="524BD01F" w14:textId="56D18224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2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14:paraId="417C0FDA" w14:textId="3E7A7851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3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14:paraId="4F78E8D3" w14:textId="5057AEA4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4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14:paraId="6C88BD31" w14:textId="4ED3B879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5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14:paraId="54CEF922" w14:textId="2B58CD34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1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14:paraId="233882C4" w14:textId="08C5162A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2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14:paraId="49FD64E1" w14:textId="0BF00DAC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3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14:paraId="1913F71D" w14:textId="13492CBE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4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14:paraId="2DFBD22D" w14:textId="794643C5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5</w:t>
            </w:r>
          </w:p>
        </w:tc>
      </w:tr>
      <w:tr w:rsidR="006E3688" w:rsidRPr="00063860" w14:paraId="338B191E" w14:textId="77777777" w:rsidTr="006E3688">
        <w:trPr>
          <w:trHeight w:val="300"/>
        </w:trPr>
        <w:tc>
          <w:tcPr>
            <w:tcW w:w="4127" w:type="dxa"/>
            <w:tcBorders>
              <w:top w:val="single" w:sz="4" w:space="0" w:color="auto"/>
            </w:tcBorders>
            <w:vAlign w:val="center"/>
          </w:tcPr>
          <w:p w14:paraId="0BA9A6F1" w14:textId="77777777" w:rsidR="006E3688" w:rsidRPr="00063860" w:rsidRDefault="006E3688" w:rsidP="006E3688">
            <w:pPr>
              <w:spacing w:line="240" w:lineRule="auto"/>
              <w:jc w:val="left"/>
              <w:rPr>
                <w:rFonts w:cs="Times New Roman"/>
              </w:rPr>
            </w:pPr>
            <w:r w:rsidRPr="00063860">
              <w:rPr>
                <w:rFonts w:cs="Times New Roman"/>
                <w:szCs w:val="24"/>
                <w:lang w:eastAsia="pt-BR"/>
              </w:rPr>
              <w:t>ARACEAE</w:t>
            </w:r>
          </w:p>
        </w:tc>
        <w:tc>
          <w:tcPr>
            <w:tcW w:w="1318" w:type="dxa"/>
            <w:tcBorders>
              <w:top w:val="single" w:sz="4" w:space="0" w:color="auto"/>
            </w:tcBorders>
            <w:vAlign w:val="center"/>
          </w:tcPr>
          <w:p w14:paraId="7D715720" w14:textId="156019E5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</w:tcBorders>
            <w:vAlign w:val="center"/>
          </w:tcPr>
          <w:p w14:paraId="002857D9" w14:textId="12A9C10F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</w:tcBorders>
            <w:vAlign w:val="center"/>
          </w:tcPr>
          <w:p w14:paraId="26BEBEA1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</w:tcBorders>
            <w:vAlign w:val="center"/>
          </w:tcPr>
          <w:p w14:paraId="7EA3F310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</w:tcBorders>
            <w:vAlign w:val="center"/>
          </w:tcPr>
          <w:p w14:paraId="72B0AD76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</w:tcBorders>
            <w:vAlign w:val="center"/>
          </w:tcPr>
          <w:p w14:paraId="7EFB836C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</w:tcBorders>
            <w:vAlign w:val="center"/>
          </w:tcPr>
          <w:p w14:paraId="11EDB44F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</w:tcBorders>
            <w:vAlign w:val="center"/>
          </w:tcPr>
          <w:p w14:paraId="672AE7BB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</w:tcBorders>
            <w:vAlign w:val="center"/>
          </w:tcPr>
          <w:p w14:paraId="7408D123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</w:tcBorders>
            <w:vAlign w:val="center"/>
          </w:tcPr>
          <w:p w14:paraId="114C349D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6E3688" w:rsidRPr="00063860" w14:paraId="06A01B45" w14:textId="77777777" w:rsidTr="006E3688">
        <w:trPr>
          <w:trHeight w:val="300"/>
        </w:trPr>
        <w:tc>
          <w:tcPr>
            <w:tcW w:w="4127" w:type="dxa"/>
            <w:vAlign w:val="center"/>
          </w:tcPr>
          <w:p w14:paraId="7A4F6292" w14:textId="77777777" w:rsidR="006E3688" w:rsidRPr="00063860" w:rsidRDefault="006E3688" w:rsidP="006E3688">
            <w:pPr>
              <w:spacing w:line="240" w:lineRule="auto"/>
              <w:jc w:val="left"/>
              <w:rPr>
                <w:rFonts w:cs="Times New Roman"/>
              </w:rPr>
            </w:pPr>
            <w:r w:rsidRPr="00063860">
              <w:rPr>
                <w:rFonts w:cs="Times New Roman"/>
                <w:i/>
                <w:iCs/>
                <w:szCs w:val="24"/>
                <w:lang w:eastAsia="pt-BR"/>
              </w:rPr>
              <w:t xml:space="preserve">Pistia stratiotes </w:t>
            </w:r>
            <w:r w:rsidRPr="00063860">
              <w:rPr>
                <w:rFonts w:cs="Times New Roman"/>
                <w:iCs/>
                <w:szCs w:val="24"/>
                <w:lang w:eastAsia="pt-BR"/>
              </w:rPr>
              <w:t>L.</w:t>
            </w:r>
          </w:p>
        </w:tc>
        <w:tc>
          <w:tcPr>
            <w:tcW w:w="1318" w:type="dxa"/>
            <w:vAlign w:val="center"/>
          </w:tcPr>
          <w:p w14:paraId="643D9DA2" w14:textId="5899F069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1</w:t>
            </w:r>
          </w:p>
        </w:tc>
        <w:tc>
          <w:tcPr>
            <w:tcW w:w="963" w:type="dxa"/>
            <w:vAlign w:val="center"/>
          </w:tcPr>
          <w:p w14:paraId="2AD539F4" w14:textId="24A8C33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1</w:t>
            </w:r>
          </w:p>
        </w:tc>
        <w:tc>
          <w:tcPr>
            <w:tcW w:w="963" w:type="dxa"/>
            <w:vAlign w:val="center"/>
          </w:tcPr>
          <w:p w14:paraId="511D00E8" w14:textId="22CE1792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60B8B81E" w14:textId="576B0A6A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297C500F" w14:textId="407B5E33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21181E47" w14:textId="57D98E43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354E4091" w14:textId="7955CB00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1</w:t>
            </w:r>
          </w:p>
        </w:tc>
        <w:tc>
          <w:tcPr>
            <w:tcW w:w="963" w:type="dxa"/>
            <w:vAlign w:val="center"/>
          </w:tcPr>
          <w:p w14:paraId="160FCC0D" w14:textId="503381F9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7713CC3C" w14:textId="6B59BDC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1</w:t>
            </w:r>
          </w:p>
        </w:tc>
        <w:tc>
          <w:tcPr>
            <w:tcW w:w="963" w:type="dxa"/>
            <w:vAlign w:val="center"/>
          </w:tcPr>
          <w:p w14:paraId="4D8F1EDE" w14:textId="630DFAEE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</w:tr>
      <w:tr w:rsidR="006E3688" w:rsidRPr="00063860" w14:paraId="04E60E7A" w14:textId="77777777" w:rsidTr="006E3688">
        <w:trPr>
          <w:trHeight w:val="300"/>
        </w:trPr>
        <w:tc>
          <w:tcPr>
            <w:tcW w:w="4127" w:type="dxa"/>
            <w:vAlign w:val="center"/>
          </w:tcPr>
          <w:p w14:paraId="4742D9C4" w14:textId="77777777" w:rsidR="006E3688" w:rsidRPr="00063860" w:rsidRDefault="006E3688" w:rsidP="006E3688">
            <w:pPr>
              <w:spacing w:line="240" w:lineRule="auto"/>
              <w:jc w:val="left"/>
              <w:rPr>
                <w:rFonts w:cs="Times New Roman"/>
              </w:rPr>
            </w:pPr>
            <w:r w:rsidRPr="00063860">
              <w:rPr>
                <w:rFonts w:cs="Times New Roman"/>
                <w:i/>
                <w:iCs/>
                <w:szCs w:val="24"/>
                <w:lang w:eastAsia="pt-BR"/>
              </w:rPr>
              <w:t>Wolffia sp.</w:t>
            </w:r>
          </w:p>
        </w:tc>
        <w:tc>
          <w:tcPr>
            <w:tcW w:w="1318" w:type="dxa"/>
            <w:vAlign w:val="center"/>
          </w:tcPr>
          <w:p w14:paraId="747537AE" w14:textId="6CD26204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1</w:t>
            </w:r>
          </w:p>
        </w:tc>
        <w:tc>
          <w:tcPr>
            <w:tcW w:w="963" w:type="dxa"/>
            <w:vAlign w:val="center"/>
          </w:tcPr>
          <w:p w14:paraId="4FE603EC" w14:textId="5E0734DA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1</w:t>
            </w:r>
          </w:p>
        </w:tc>
        <w:tc>
          <w:tcPr>
            <w:tcW w:w="963" w:type="dxa"/>
            <w:vAlign w:val="center"/>
          </w:tcPr>
          <w:p w14:paraId="46315C5C" w14:textId="558383B5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1</w:t>
            </w:r>
          </w:p>
        </w:tc>
        <w:tc>
          <w:tcPr>
            <w:tcW w:w="963" w:type="dxa"/>
            <w:vAlign w:val="center"/>
          </w:tcPr>
          <w:p w14:paraId="6EB11747" w14:textId="2A60759F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1AD6E12D" w14:textId="518D2396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408941DB" w14:textId="2E9B0EA1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6CB04579" w14:textId="3160A1E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1</w:t>
            </w:r>
          </w:p>
        </w:tc>
        <w:tc>
          <w:tcPr>
            <w:tcW w:w="963" w:type="dxa"/>
            <w:vAlign w:val="center"/>
          </w:tcPr>
          <w:p w14:paraId="416627C5" w14:textId="0D8D07DD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0710914D" w14:textId="767366CC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21A2FD8F" w14:textId="443BA52F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</w:tr>
      <w:tr w:rsidR="006E3688" w:rsidRPr="00063860" w14:paraId="5103871B" w14:textId="77777777" w:rsidTr="006E3688">
        <w:trPr>
          <w:trHeight w:val="300"/>
        </w:trPr>
        <w:tc>
          <w:tcPr>
            <w:tcW w:w="4127" w:type="dxa"/>
            <w:vAlign w:val="center"/>
          </w:tcPr>
          <w:p w14:paraId="08C6024A" w14:textId="77777777" w:rsidR="006E3688" w:rsidRPr="00063860" w:rsidRDefault="006E3688" w:rsidP="006E3688">
            <w:pPr>
              <w:spacing w:line="240" w:lineRule="auto"/>
              <w:jc w:val="left"/>
              <w:rPr>
                <w:rFonts w:cs="Times New Roman"/>
              </w:rPr>
            </w:pPr>
            <w:r w:rsidRPr="00063860">
              <w:rPr>
                <w:rFonts w:cs="Times New Roman"/>
                <w:szCs w:val="24"/>
              </w:rPr>
              <w:t>ARALIACEAE</w:t>
            </w:r>
          </w:p>
        </w:tc>
        <w:tc>
          <w:tcPr>
            <w:tcW w:w="1318" w:type="dxa"/>
            <w:vAlign w:val="center"/>
          </w:tcPr>
          <w:p w14:paraId="0CC082AF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50621A9C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5EA3C4DC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4BC4253B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3ED52532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1200C410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426E4592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1B6FCEE1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2B60433D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2700492A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6E3688" w:rsidRPr="00063860" w14:paraId="39FBA871" w14:textId="77777777" w:rsidTr="006E3688">
        <w:trPr>
          <w:trHeight w:val="300"/>
        </w:trPr>
        <w:tc>
          <w:tcPr>
            <w:tcW w:w="4127" w:type="dxa"/>
            <w:vAlign w:val="center"/>
          </w:tcPr>
          <w:p w14:paraId="0F62EF27" w14:textId="77777777" w:rsidR="006E3688" w:rsidRPr="00063860" w:rsidRDefault="006E3688" w:rsidP="006E3688">
            <w:pPr>
              <w:spacing w:line="240" w:lineRule="auto"/>
              <w:jc w:val="left"/>
              <w:rPr>
                <w:rFonts w:cs="Times New Roman"/>
              </w:rPr>
            </w:pPr>
            <w:r w:rsidRPr="00063860">
              <w:rPr>
                <w:rFonts w:cs="Times New Roman"/>
                <w:i/>
                <w:iCs/>
                <w:szCs w:val="24"/>
                <w:lang w:eastAsia="pt-BR"/>
              </w:rPr>
              <w:t>Hydrocotyle bonariensis</w:t>
            </w:r>
            <w:r w:rsidRPr="00063860">
              <w:rPr>
                <w:rFonts w:cs="Times New Roman"/>
                <w:iCs/>
                <w:szCs w:val="24"/>
                <w:lang w:eastAsia="pt-BR"/>
              </w:rPr>
              <w:t xml:space="preserve"> Lam.</w:t>
            </w:r>
          </w:p>
        </w:tc>
        <w:tc>
          <w:tcPr>
            <w:tcW w:w="1318" w:type="dxa"/>
            <w:vAlign w:val="center"/>
          </w:tcPr>
          <w:p w14:paraId="2287C766" w14:textId="3F3CC654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4DF95AC9" w14:textId="19915E95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721CBCD7" w14:textId="78E63A5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53856C8E" w14:textId="33590EFF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40A26584" w14:textId="632FEB04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1</w:t>
            </w:r>
          </w:p>
        </w:tc>
        <w:tc>
          <w:tcPr>
            <w:tcW w:w="963" w:type="dxa"/>
            <w:vAlign w:val="center"/>
          </w:tcPr>
          <w:p w14:paraId="311D624E" w14:textId="7AA11BFC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4F510CA6" w14:textId="11BB7A1A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735F0CA0" w14:textId="6047EC1E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20744B8A" w14:textId="423A2F56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2882B8E3" w14:textId="4057D8F6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1</w:t>
            </w:r>
          </w:p>
        </w:tc>
      </w:tr>
      <w:tr w:rsidR="006E3688" w:rsidRPr="00063860" w14:paraId="19ACCF7E" w14:textId="77777777" w:rsidTr="006E3688">
        <w:trPr>
          <w:trHeight w:val="300"/>
        </w:trPr>
        <w:tc>
          <w:tcPr>
            <w:tcW w:w="4127" w:type="dxa"/>
            <w:vAlign w:val="center"/>
          </w:tcPr>
          <w:p w14:paraId="0679D7F0" w14:textId="77777777" w:rsidR="006E3688" w:rsidRPr="00063860" w:rsidRDefault="006E3688" w:rsidP="006E3688">
            <w:pPr>
              <w:spacing w:line="240" w:lineRule="auto"/>
              <w:jc w:val="left"/>
              <w:rPr>
                <w:rFonts w:cs="Times New Roman"/>
              </w:rPr>
            </w:pPr>
            <w:r w:rsidRPr="00063860">
              <w:rPr>
                <w:rFonts w:cs="Times New Roman"/>
                <w:szCs w:val="24"/>
                <w:lang w:eastAsia="pt-BR"/>
              </w:rPr>
              <w:t>ASTERACEAE</w:t>
            </w:r>
          </w:p>
        </w:tc>
        <w:tc>
          <w:tcPr>
            <w:tcW w:w="1318" w:type="dxa"/>
            <w:vAlign w:val="center"/>
          </w:tcPr>
          <w:p w14:paraId="26A8C59D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33B1E31D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4A62A986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460E594A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2F843D08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7F262AE1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7647E4CF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3F21C8C5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0E1FF2E1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7AB555E3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6E3688" w:rsidRPr="00063860" w14:paraId="402663FC" w14:textId="77777777" w:rsidTr="006E3688">
        <w:trPr>
          <w:trHeight w:val="300"/>
        </w:trPr>
        <w:tc>
          <w:tcPr>
            <w:tcW w:w="4127" w:type="dxa"/>
            <w:vAlign w:val="center"/>
          </w:tcPr>
          <w:p w14:paraId="15A0C927" w14:textId="77777777" w:rsidR="006E3688" w:rsidRPr="00063860" w:rsidRDefault="006E3688" w:rsidP="006E3688">
            <w:pPr>
              <w:spacing w:line="240" w:lineRule="auto"/>
              <w:jc w:val="left"/>
              <w:rPr>
                <w:rFonts w:cs="Times New Roman"/>
              </w:rPr>
            </w:pPr>
            <w:r w:rsidRPr="00063860">
              <w:rPr>
                <w:rFonts w:cs="Times New Roman"/>
                <w:i/>
                <w:iCs/>
                <w:szCs w:val="24"/>
                <w:lang w:eastAsia="pt-BR"/>
              </w:rPr>
              <w:t xml:space="preserve">Eclipta prostata </w:t>
            </w:r>
            <w:r w:rsidRPr="00063860">
              <w:rPr>
                <w:rFonts w:cs="Times New Roman"/>
                <w:iCs/>
                <w:szCs w:val="24"/>
                <w:lang w:eastAsia="pt-BR"/>
              </w:rPr>
              <w:t>(L.) L.</w:t>
            </w:r>
          </w:p>
        </w:tc>
        <w:tc>
          <w:tcPr>
            <w:tcW w:w="1318" w:type="dxa"/>
            <w:vAlign w:val="center"/>
          </w:tcPr>
          <w:p w14:paraId="57F5FDD0" w14:textId="4D36DA6C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1316E749" w14:textId="052B2D69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1</w:t>
            </w:r>
          </w:p>
        </w:tc>
        <w:tc>
          <w:tcPr>
            <w:tcW w:w="963" w:type="dxa"/>
            <w:vAlign w:val="center"/>
          </w:tcPr>
          <w:p w14:paraId="70B3A360" w14:textId="6479D90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1</w:t>
            </w:r>
          </w:p>
        </w:tc>
        <w:tc>
          <w:tcPr>
            <w:tcW w:w="963" w:type="dxa"/>
            <w:vAlign w:val="center"/>
          </w:tcPr>
          <w:p w14:paraId="368F7B22" w14:textId="4C663574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39739880" w14:textId="081D834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22AE357A" w14:textId="6F41EFFD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10464E08" w14:textId="3187D11D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1</w:t>
            </w:r>
          </w:p>
        </w:tc>
        <w:tc>
          <w:tcPr>
            <w:tcW w:w="963" w:type="dxa"/>
            <w:vAlign w:val="center"/>
          </w:tcPr>
          <w:p w14:paraId="742C5209" w14:textId="4FA0BBC3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635407E5" w14:textId="6450159C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29BFDA4C" w14:textId="6F59DF7B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</w:tr>
      <w:tr w:rsidR="006E3688" w:rsidRPr="00063860" w14:paraId="4ABF15AE" w14:textId="77777777" w:rsidTr="006E3688">
        <w:trPr>
          <w:trHeight w:val="300"/>
        </w:trPr>
        <w:tc>
          <w:tcPr>
            <w:tcW w:w="4127" w:type="dxa"/>
            <w:vAlign w:val="center"/>
          </w:tcPr>
          <w:p w14:paraId="1BD6943D" w14:textId="77777777" w:rsidR="006E3688" w:rsidRPr="00063860" w:rsidRDefault="006E3688" w:rsidP="006E3688">
            <w:pPr>
              <w:spacing w:line="240" w:lineRule="auto"/>
              <w:jc w:val="left"/>
              <w:rPr>
                <w:rFonts w:cs="Times New Roman"/>
              </w:rPr>
            </w:pPr>
            <w:r w:rsidRPr="00063860">
              <w:rPr>
                <w:rFonts w:cs="Times New Roman"/>
                <w:szCs w:val="24"/>
                <w:lang w:eastAsia="pt-BR"/>
              </w:rPr>
              <w:t>AZOLLACEAE</w:t>
            </w:r>
          </w:p>
        </w:tc>
        <w:tc>
          <w:tcPr>
            <w:tcW w:w="1318" w:type="dxa"/>
            <w:vAlign w:val="center"/>
          </w:tcPr>
          <w:p w14:paraId="652C51D2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704BD920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28D599C9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257982EC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41A0557A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3EFBF692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632F234B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2269CF70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5047B156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696B0C2D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6E3688" w:rsidRPr="00063860" w14:paraId="568869A7" w14:textId="77777777" w:rsidTr="006E3688">
        <w:trPr>
          <w:trHeight w:val="300"/>
        </w:trPr>
        <w:tc>
          <w:tcPr>
            <w:tcW w:w="4127" w:type="dxa"/>
            <w:vAlign w:val="center"/>
          </w:tcPr>
          <w:p w14:paraId="1FAF8D4E" w14:textId="6C35C138" w:rsidR="006E3688" w:rsidRPr="00063860" w:rsidRDefault="006E3688" w:rsidP="006E3688">
            <w:pPr>
              <w:spacing w:line="240" w:lineRule="auto"/>
              <w:jc w:val="left"/>
              <w:rPr>
                <w:rFonts w:cs="Times New Roman"/>
              </w:rPr>
            </w:pPr>
            <w:r w:rsidRPr="00063860">
              <w:rPr>
                <w:rFonts w:cs="Times New Roman"/>
                <w:i/>
                <w:iCs/>
                <w:szCs w:val="24"/>
                <w:lang w:eastAsia="pt-BR"/>
              </w:rPr>
              <w:t xml:space="preserve">Azolla filiculoides </w:t>
            </w:r>
            <w:r w:rsidRPr="00063860">
              <w:rPr>
                <w:rFonts w:cs="Times New Roman"/>
                <w:iCs/>
                <w:szCs w:val="24"/>
                <w:lang w:eastAsia="pt-BR"/>
              </w:rPr>
              <w:t>Lam.</w:t>
            </w:r>
          </w:p>
        </w:tc>
        <w:tc>
          <w:tcPr>
            <w:tcW w:w="1318" w:type="dxa"/>
            <w:vAlign w:val="center"/>
          </w:tcPr>
          <w:p w14:paraId="407D8B2D" w14:textId="65DF5B68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2B5107D4" w14:textId="44C28A02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5EA6189F" w14:textId="763557C6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250B65FA" w14:textId="77753A1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4153F5F9" w14:textId="67428B99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4D10163E" w14:textId="367C54D5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1</w:t>
            </w:r>
          </w:p>
        </w:tc>
        <w:tc>
          <w:tcPr>
            <w:tcW w:w="963" w:type="dxa"/>
            <w:vAlign w:val="center"/>
          </w:tcPr>
          <w:p w14:paraId="7D32189E" w14:textId="5ACF2D7E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1</w:t>
            </w:r>
          </w:p>
        </w:tc>
        <w:tc>
          <w:tcPr>
            <w:tcW w:w="963" w:type="dxa"/>
            <w:vAlign w:val="center"/>
          </w:tcPr>
          <w:p w14:paraId="05E76C46" w14:textId="7EF26789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1A316B1C" w14:textId="347AF5BF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74E6D50E" w14:textId="6C32675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</w:tr>
      <w:tr w:rsidR="006E3688" w:rsidRPr="00063860" w14:paraId="5579EB0F" w14:textId="77777777" w:rsidTr="006E3688">
        <w:trPr>
          <w:trHeight w:val="300"/>
        </w:trPr>
        <w:tc>
          <w:tcPr>
            <w:tcW w:w="4127" w:type="dxa"/>
            <w:vAlign w:val="center"/>
          </w:tcPr>
          <w:p w14:paraId="4A4A1757" w14:textId="77777777" w:rsidR="006E3688" w:rsidRPr="00063860" w:rsidRDefault="006E3688" w:rsidP="006E3688">
            <w:pPr>
              <w:spacing w:line="240" w:lineRule="auto"/>
              <w:jc w:val="left"/>
              <w:rPr>
                <w:rFonts w:cs="Times New Roman"/>
              </w:rPr>
            </w:pPr>
            <w:r w:rsidRPr="00063860">
              <w:rPr>
                <w:rFonts w:cs="Times New Roman"/>
                <w:szCs w:val="24"/>
                <w:lang w:eastAsia="pt-BR"/>
              </w:rPr>
              <w:t>CONVOLVULACEAE</w:t>
            </w:r>
          </w:p>
        </w:tc>
        <w:tc>
          <w:tcPr>
            <w:tcW w:w="1318" w:type="dxa"/>
            <w:vAlign w:val="center"/>
          </w:tcPr>
          <w:p w14:paraId="7B784BEB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51057766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59C255CD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0F6279D5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4FE8AA7B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2BE1232D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770F3DCD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1EC2D41E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33503314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26C4583D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6E3688" w:rsidRPr="00063860" w14:paraId="3ECDB3F5" w14:textId="77777777" w:rsidTr="006E3688">
        <w:trPr>
          <w:trHeight w:val="300"/>
        </w:trPr>
        <w:tc>
          <w:tcPr>
            <w:tcW w:w="4127" w:type="dxa"/>
            <w:vAlign w:val="center"/>
          </w:tcPr>
          <w:p w14:paraId="413B828E" w14:textId="77777777" w:rsidR="006E3688" w:rsidRPr="00063860" w:rsidRDefault="006E3688" w:rsidP="006E3688">
            <w:pPr>
              <w:spacing w:line="240" w:lineRule="auto"/>
              <w:jc w:val="left"/>
              <w:rPr>
                <w:rFonts w:cs="Times New Roman"/>
              </w:rPr>
            </w:pPr>
            <w:r w:rsidRPr="00063860">
              <w:rPr>
                <w:rFonts w:cs="Times New Roman"/>
                <w:szCs w:val="24"/>
                <w:lang w:eastAsia="pt-BR"/>
              </w:rPr>
              <w:t>Convolvulaceae 1</w:t>
            </w:r>
          </w:p>
        </w:tc>
        <w:tc>
          <w:tcPr>
            <w:tcW w:w="1318" w:type="dxa"/>
            <w:vAlign w:val="center"/>
          </w:tcPr>
          <w:p w14:paraId="2A394BFF" w14:textId="64B37555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732550D2" w14:textId="53A91A1D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799A8AA9" w14:textId="195BBB61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38C677B2" w14:textId="6F3040D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30EABCB5" w14:textId="293478AF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38564BD0" w14:textId="5D069FB9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61A73F28" w14:textId="622A675A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682EBE24" w14:textId="59112ADD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1</w:t>
            </w:r>
          </w:p>
        </w:tc>
        <w:tc>
          <w:tcPr>
            <w:tcW w:w="963" w:type="dxa"/>
            <w:vAlign w:val="center"/>
          </w:tcPr>
          <w:p w14:paraId="64415866" w14:textId="0FCBDE29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39E91B6B" w14:textId="1B16850B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</w:tr>
      <w:tr w:rsidR="006E3688" w:rsidRPr="00063860" w14:paraId="503ED869" w14:textId="77777777" w:rsidTr="006E3688">
        <w:trPr>
          <w:trHeight w:val="300"/>
        </w:trPr>
        <w:tc>
          <w:tcPr>
            <w:tcW w:w="4127" w:type="dxa"/>
            <w:vAlign w:val="center"/>
          </w:tcPr>
          <w:p w14:paraId="747DA0E8" w14:textId="77777777" w:rsidR="006E3688" w:rsidRPr="00063860" w:rsidRDefault="006E3688" w:rsidP="006E3688">
            <w:pPr>
              <w:spacing w:line="240" w:lineRule="auto"/>
              <w:jc w:val="left"/>
              <w:rPr>
                <w:rFonts w:cs="Times New Roman"/>
              </w:rPr>
            </w:pPr>
            <w:r w:rsidRPr="00063860">
              <w:rPr>
                <w:rFonts w:cs="Times New Roman"/>
                <w:i/>
                <w:iCs/>
                <w:szCs w:val="24"/>
                <w:lang w:eastAsia="pt-BR"/>
              </w:rPr>
              <w:t xml:space="preserve">Ipomoea asarifolia </w:t>
            </w:r>
            <w:r w:rsidRPr="00063860">
              <w:rPr>
                <w:rFonts w:cs="Times New Roman"/>
                <w:iCs/>
                <w:szCs w:val="24"/>
                <w:lang w:eastAsia="pt-BR"/>
              </w:rPr>
              <w:t>(Desr.) Roem. &amp; Schult.</w:t>
            </w:r>
          </w:p>
        </w:tc>
        <w:tc>
          <w:tcPr>
            <w:tcW w:w="1318" w:type="dxa"/>
            <w:vAlign w:val="center"/>
          </w:tcPr>
          <w:p w14:paraId="26FB4A51" w14:textId="49FAA8AC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115EBB3A" w14:textId="3025B8BC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7A416394" w14:textId="322CCD81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399617DB" w14:textId="7BD49318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4E1E0666" w14:textId="3F1B6DDD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1</w:t>
            </w:r>
          </w:p>
        </w:tc>
        <w:tc>
          <w:tcPr>
            <w:tcW w:w="963" w:type="dxa"/>
            <w:vAlign w:val="center"/>
          </w:tcPr>
          <w:p w14:paraId="70E848B9" w14:textId="1A5285E4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1</w:t>
            </w:r>
          </w:p>
        </w:tc>
        <w:tc>
          <w:tcPr>
            <w:tcW w:w="963" w:type="dxa"/>
            <w:vAlign w:val="center"/>
          </w:tcPr>
          <w:p w14:paraId="1A3AE0F6" w14:textId="251BF9A1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5FD50BAA" w14:textId="3D445D58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0B2D71D8" w14:textId="02BDDA3B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69753353" w14:textId="4869B411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</w:tr>
      <w:tr w:rsidR="006E3688" w:rsidRPr="00063860" w14:paraId="2F859FBE" w14:textId="77777777" w:rsidTr="006E3688">
        <w:trPr>
          <w:trHeight w:val="300"/>
        </w:trPr>
        <w:tc>
          <w:tcPr>
            <w:tcW w:w="4127" w:type="dxa"/>
            <w:vAlign w:val="center"/>
          </w:tcPr>
          <w:p w14:paraId="16010525" w14:textId="77777777" w:rsidR="006E3688" w:rsidRPr="00063860" w:rsidRDefault="006E3688" w:rsidP="006E3688">
            <w:pPr>
              <w:spacing w:line="240" w:lineRule="auto"/>
              <w:jc w:val="left"/>
              <w:rPr>
                <w:rFonts w:cs="Times New Roman"/>
              </w:rPr>
            </w:pPr>
            <w:r w:rsidRPr="00063860">
              <w:rPr>
                <w:rFonts w:cs="Times New Roman"/>
                <w:szCs w:val="24"/>
                <w:lang w:eastAsia="pt-BR"/>
              </w:rPr>
              <w:t>COMMELINACEAE</w:t>
            </w:r>
          </w:p>
        </w:tc>
        <w:tc>
          <w:tcPr>
            <w:tcW w:w="1318" w:type="dxa"/>
            <w:vAlign w:val="center"/>
          </w:tcPr>
          <w:p w14:paraId="6A8AC4A2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68A66998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532DD7E4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20C02058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05A593A2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3C1D6227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4E4B43C4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387388A0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434D3479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03E2D157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6E3688" w:rsidRPr="00063860" w14:paraId="1C2EBCA3" w14:textId="77777777" w:rsidTr="006E3688">
        <w:trPr>
          <w:trHeight w:val="300"/>
        </w:trPr>
        <w:tc>
          <w:tcPr>
            <w:tcW w:w="4127" w:type="dxa"/>
            <w:vAlign w:val="center"/>
          </w:tcPr>
          <w:p w14:paraId="344E0B26" w14:textId="77777777" w:rsidR="006E3688" w:rsidRPr="00063860" w:rsidRDefault="006E3688" w:rsidP="006E3688">
            <w:pPr>
              <w:spacing w:line="240" w:lineRule="auto"/>
              <w:jc w:val="left"/>
              <w:rPr>
                <w:rFonts w:cs="Times New Roman"/>
              </w:rPr>
            </w:pPr>
            <w:r w:rsidRPr="00063860">
              <w:rPr>
                <w:rFonts w:cs="Times New Roman"/>
                <w:i/>
                <w:iCs/>
                <w:szCs w:val="24"/>
                <w:lang w:eastAsia="pt-BR"/>
              </w:rPr>
              <w:t xml:space="preserve">Commelina erecta </w:t>
            </w:r>
            <w:r w:rsidRPr="00063860">
              <w:rPr>
                <w:rFonts w:cs="Times New Roman"/>
                <w:iCs/>
                <w:szCs w:val="24"/>
                <w:lang w:eastAsia="pt-BR"/>
              </w:rPr>
              <w:t>L.</w:t>
            </w:r>
          </w:p>
        </w:tc>
        <w:tc>
          <w:tcPr>
            <w:tcW w:w="1318" w:type="dxa"/>
            <w:vAlign w:val="center"/>
          </w:tcPr>
          <w:p w14:paraId="14D5BA08" w14:textId="1A2DD795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664E83EB" w14:textId="6BB42CB8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6D27C55B" w14:textId="6AE72928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1</w:t>
            </w:r>
          </w:p>
        </w:tc>
        <w:tc>
          <w:tcPr>
            <w:tcW w:w="963" w:type="dxa"/>
            <w:vAlign w:val="center"/>
          </w:tcPr>
          <w:p w14:paraId="29CB1EFC" w14:textId="7A247485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707064D0" w14:textId="6396FEE3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22D87367" w14:textId="32BD2BF3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64D0095D" w14:textId="4122DF9D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1</w:t>
            </w:r>
          </w:p>
        </w:tc>
        <w:tc>
          <w:tcPr>
            <w:tcW w:w="963" w:type="dxa"/>
            <w:vAlign w:val="center"/>
          </w:tcPr>
          <w:p w14:paraId="1C04118D" w14:textId="71E95C14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1</w:t>
            </w:r>
          </w:p>
        </w:tc>
        <w:tc>
          <w:tcPr>
            <w:tcW w:w="963" w:type="dxa"/>
            <w:vAlign w:val="center"/>
          </w:tcPr>
          <w:p w14:paraId="6321FCC0" w14:textId="1E4BC8D2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29EA4A3D" w14:textId="5C63D4F6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</w:tr>
      <w:tr w:rsidR="006E3688" w:rsidRPr="00063860" w14:paraId="4047D113" w14:textId="77777777" w:rsidTr="006E3688">
        <w:trPr>
          <w:trHeight w:val="300"/>
        </w:trPr>
        <w:tc>
          <w:tcPr>
            <w:tcW w:w="4127" w:type="dxa"/>
            <w:vAlign w:val="center"/>
          </w:tcPr>
          <w:p w14:paraId="48076EB7" w14:textId="77777777" w:rsidR="006E3688" w:rsidRPr="00063860" w:rsidRDefault="006E3688" w:rsidP="006E3688">
            <w:pPr>
              <w:spacing w:line="240" w:lineRule="auto"/>
              <w:jc w:val="left"/>
              <w:rPr>
                <w:rFonts w:cs="Times New Roman"/>
              </w:rPr>
            </w:pPr>
            <w:r w:rsidRPr="00063860">
              <w:rPr>
                <w:rFonts w:cs="Times New Roman"/>
                <w:szCs w:val="24"/>
                <w:lang w:eastAsia="pt-BR"/>
              </w:rPr>
              <w:t>CYPERACEAE</w:t>
            </w:r>
          </w:p>
        </w:tc>
        <w:tc>
          <w:tcPr>
            <w:tcW w:w="1318" w:type="dxa"/>
            <w:vAlign w:val="center"/>
          </w:tcPr>
          <w:p w14:paraId="0D63BBE6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462C1888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24B5F92B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74249F57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3C01B9B4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293DF3DA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48C0B448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23D10FF1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265D459A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6343EF7F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6E3688" w:rsidRPr="00063860" w14:paraId="72F75713" w14:textId="77777777" w:rsidTr="006E3688">
        <w:trPr>
          <w:trHeight w:val="300"/>
        </w:trPr>
        <w:tc>
          <w:tcPr>
            <w:tcW w:w="4127" w:type="dxa"/>
            <w:vAlign w:val="center"/>
          </w:tcPr>
          <w:p w14:paraId="1E2C9BFF" w14:textId="77777777" w:rsidR="006E3688" w:rsidRPr="00063860" w:rsidRDefault="006E3688" w:rsidP="006E3688">
            <w:pPr>
              <w:spacing w:line="240" w:lineRule="auto"/>
              <w:jc w:val="left"/>
              <w:rPr>
                <w:rFonts w:cs="Times New Roman"/>
              </w:rPr>
            </w:pPr>
            <w:r w:rsidRPr="00063860">
              <w:rPr>
                <w:rFonts w:cs="Times New Roman"/>
                <w:i/>
                <w:iCs/>
                <w:szCs w:val="24"/>
                <w:lang w:eastAsia="pt-BR"/>
              </w:rPr>
              <w:t xml:space="preserve">Cyperus digitatus </w:t>
            </w:r>
            <w:r w:rsidRPr="00063860">
              <w:rPr>
                <w:rFonts w:cs="Times New Roman"/>
                <w:iCs/>
                <w:szCs w:val="24"/>
                <w:lang w:eastAsia="pt-BR"/>
              </w:rPr>
              <w:t>Roxb.</w:t>
            </w:r>
          </w:p>
        </w:tc>
        <w:tc>
          <w:tcPr>
            <w:tcW w:w="1318" w:type="dxa"/>
            <w:vAlign w:val="center"/>
          </w:tcPr>
          <w:p w14:paraId="53CE9085" w14:textId="7CEDD5CD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368B202C" w14:textId="4B302404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125E1A5E" w14:textId="10E281C0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3F264E95" w14:textId="370E4910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3BA17A14" w14:textId="3A15AEA0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3CD523D6" w14:textId="6CD8F25C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57CCA906" w14:textId="207E6780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1</w:t>
            </w:r>
          </w:p>
        </w:tc>
        <w:tc>
          <w:tcPr>
            <w:tcW w:w="963" w:type="dxa"/>
            <w:vAlign w:val="center"/>
          </w:tcPr>
          <w:p w14:paraId="617D34AD" w14:textId="59D6A324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1B5AC776" w14:textId="1A3D6F53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04A2C1F4" w14:textId="41E4956C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</w:tr>
      <w:tr w:rsidR="006E3688" w:rsidRPr="00063860" w14:paraId="6D6245DF" w14:textId="77777777" w:rsidTr="006E3688">
        <w:trPr>
          <w:trHeight w:val="300"/>
        </w:trPr>
        <w:tc>
          <w:tcPr>
            <w:tcW w:w="4127" w:type="dxa"/>
            <w:vAlign w:val="center"/>
          </w:tcPr>
          <w:p w14:paraId="15D45EE7" w14:textId="77777777" w:rsidR="006E3688" w:rsidRPr="00063860" w:rsidRDefault="006E3688" w:rsidP="006E3688">
            <w:pPr>
              <w:spacing w:line="240" w:lineRule="auto"/>
              <w:jc w:val="left"/>
              <w:rPr>
                <w:rFonts w:cs="Times New Roman"/>
              </w:rPr>
            </w:pPr>
            <w:r w:rsidRPr="00063860">
              <w:rPr>
                <w:rFonts w:cs="Times New Roman"/>
                <w:i/>
                <w:iCs/>
                <w:szCs w:val="24"/>
                <w:lang w:eastAsia="pt-BR"/>
              </w:rPr>
              <w:t>Cyperus odoratus</w:t>
            </w:r>
            <w:r w:rsidRPr="00063860">
              <w:rPr>
                <w:rFonts w:cs="Times New Roman"/>
                <w:iCs/>
                <w:szCs w:val="24"/>
                <w:lang w:eastAsia="pt-BR"/>
              </w:rPr>
              <w:t xml:space="preserve"> L.</w:t>
            </w:r>
          </w:p>
        </w:tc>
        <w:tc>
          <w:tcPr>
            <w:tcW w:w="1318" w:type="dxa"/>
            <w:vAlign w:val="center"/>
          </w:tcPr>
          <w:p w14:paraId="12A99605" w14:textId="79453B01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0EECEEBF" w14:textId="2C555345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1</w:t>
            </w:r>
          </w:p>
        </w:tc>
        <w:tc>
          <w:tcPr>
            <w:tcW w:w="963" w:type="dxa"/>
            <w:vAlign w:val="center"/>
          </w:tcPr>
          <w:p w14:paraId="328FE051" w14:textId="6FF58F58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549D4F7A" w14:textId="3A891815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31FEE32C" w14:textId="386DB3DF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1A5DDF63" w14:textId="639A4E79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1E4F889F" w14:textId="31C15758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6C390351" w14:textId="61408736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6241262C" w14:textId="038FFDF5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7862479D" w14:textId="460E639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</w:tr>
      <w:tr w:rsidR="006E3688" w:rsidRPr="00063860" w14:paraId="667A3E0E" w14:textId="77777777" w:rsidTr="006E3688">
        <w:trPr>
          <w:trHeight w:val="300"/>
        </w:trPr>
        <w:tc>
          <w:tcPr>
            <w:tcW w:w="4127" w:type="dxa"/>
            <w:vAlign w:val="center"/>
          </w:tcPr>
          <w:p w14:paraId="6E1F7551" w14:textId="77777777" w:rsidR="006E3688" w:rsidRPr="00063860" w:rsidRDefault="006E3688" w:rsidP="006E3688">
            <w:pPr>
              <w:spacing w:line="240" w:lineRule="auto"/>
              <w:jc w:val="left"/>
              <w:rPr>
                <w:rFonts w:cs="Times New Roman"/>
              </w:rPr>
            </w:pPr>
            <w:r w:rsidRPr="00063860">
              <w:rPr>
                <w:rFonts w:cs="Times New Roman"/>
                <w:i/>
                <w:iCs/>
                <w:szCs w:val="24"/>
                <w:lang w:eastAsia="pt-BR"/>
              </w:rPr>
              <w:t>Schoenoplectus sp.</w:t>
            </w:r>
          </w:p>
        </w:tc>
        <w:tc>
          <w:tcPr>
            <w:tcW w:w="1318" w:type="dxa"/>
            <w:vAlign w:val="center"/>
          </w:tcPr>
          <w:p w14:paraId="29FF8110" w14:textId="310F6B8D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4A0717C8" w14:textId="606859A1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1</w:t>
            </w:r>
          </w:p>
        </w:tc>
        <w:tc>
          <w:tcPr>
            <w:tcW w:w="963" w:type="dxa"/>
            <w:vAlign w:val="center"/>
          </w:tcPr>
          <w:p w14:paraId="0D282CC0" w14:textId="379DD5F1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5949741A" w14:textId="3D255099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71F7E5AE" w14:textId="5B91D373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4E33350D" w14:textId="0469C2C4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1D8722D8" w14:textId="686180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64507A41" w14:textId="7F8A35F6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7E6EFBE2" w14:textId="74450B4F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02C1F901" w14:textId="17CFDA1A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</w:tr>
      <w:tr w:rsidR="006E3688" w:rsidRPr="00063860" w14:paraId="4ADA781F" w14:textId="77777777" w:rsidTr="006E3688">
        <w:trPr>
          <w:trHeight w:val="300"/>
        </w:trPr>
        <w:tc>
          <w:tcPr>
            <w:tcW w:w="4127" w:type="dxa"/>
            <w:vAlign w:val="center"/>
          </w:tcPr>
          <w:p w14:paraId="7AAB7CBF" w14:textId="77777777" w:rsidR="006E3688" w:rsidRPr="00063860" w:rsidRDefault="006E3688" w:rsidP="006E3688">
            <w:pPr>
              <w:spacing w:line="240" w:lineRule="auto"/>
              <w:jc w:val="left"/>
              <w:rPr>
                <w:rFonts w:cs="Times New Roman"/>
              </w:rPr>
            </w:pPr>
            <w:r w:rsidRPr="00063860">
              <w:rPr>
                <w:rFonts w:cs="Times New Roman"/>
                <w:szCs w:val="24"/>
                <w:lang w:eastAsia="pt-BR"/>
              </w:rPr>
              <w:t>FABACEAE</w:t>
            </w:r>
          </w:p>
        </w:tc>
        <w:tc>
          <w:tcPr>
            <w:tcW w:w="1318" w:type="dxa"/>
            <w:vAlign w:val="center"/>
          </w:tcPr>
          <w:p w14:paraId="140A08AE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5FFBB701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56A87941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18408EED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7FB7EB8B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4DD41E58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5D9CF0B5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68CB2851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54D6A017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48C86513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6E3688" w:rsidRPr="00063860" w14:paraId="523C92A8" w14:textId="77777777" w:rsidTr="006E3688">
        <w:trPr>
          <w:trHeight w:val="300"/>
        </w:trPr>
        <w:tc>
          <w:tcPr>
            <w:tcW w:w="4127" w:type="dxa"/>
            <w:vAlign w:val="center"/>
          </w:tcPr>
          <w:p w14:paraId="3A3F1E85" w14:textId="77777777" w:rsidR="006E3688" w:rsidRPr="00063860" w:rsidRDefault="006E3688" w:rsidP="006E3688">
            <w:pPr>
              <w:spacing w:line="240" w:lineRule="auto"/>
              <w:jc w:val="left"/>
              <w:rPr>
                <w:rFonts w:cs="Times New Roman"/>
              </w:rPr>
            </w:pPr>
            <w:r w:rsidRPr="00063860">
              <w:rPr>
                <w:rFonts w:cs="Times New Roman"/>
                <w:szCs w:val="24"/>
                <w:lang w:eastAsia="pt-BR"/>
              </w:rPr>
              <w:t>Fabaceae 1</w:t>
            </w:r>
          </w:p>
        </w:tc>
        <w:tc>
          <w:tcPr>
            <w:tcW w:w="1318" w:type="dxa"/>
            <w:vAlign w:val="center"/>
          </w:tcPr>
          <w:p w14:paraId="090CD578" w14:textId="1BEEC96D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4C66032E" w14:textId="32B213FE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0094EA76" w14:textId="74B5D65B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6BF34FCF" w14:textId="7EED4E2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7049B913" w14:textId="70DC19FD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574E0377" w14:textId="46DDE76F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66E7C5EB" w14:textId="4A047626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64A0B278" w14:textId="1E434DFB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1</w:t>
            </w:r>
          </w:p>
        </w:tc>
        <w:tc>
          <w:tcPr>
            <w:tcW w:w="963" w:type="dxa"/>
            <w:vAlign w:val="center"/>
          </w:tcPr>
          <w:p w14:paraId="03EB873B" w14:textId="28356E11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7DAF898B" w14:textId="24CC48FC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</w:tr>
      <w:tr w:rsidR="006E3688" w:rsidRPr="00063860" w14:paraId="6576D2F2" w14:textId="77777777" w:rsidTr="006E3688">
        <w:trPr>
          <w:trHeight w:val="300"/>
        </w:trPr>
        <w:tc>
          <w:tcPr>
            <w:tcW w:w="4127" w:type="dxa"/>
            <w:vAlign w:val="center"/>
          </w:tcPr>
          <w:p w14:paraId="78D305ED" w14:textId="77777777" w:rsidR="006E3688" w:rsidRPr="00063860" w:rsidRDefault="006E3688" w:rsidP="006E3688">
            <w:pPr>
              <w:spacing w:line="240" w:lineRule="auto"/>
              <w:jc w:val="left"/>
              <w:rPr>
                <w:rFonts w:cs="Times New Roman"/>
              </w:rPr>
            </w:pPr>
            <w:r w:rsidRPr="00063860">
              <w:rPr>
                <w:rFonts w:cs="Times New Roman"/>
                <w:i/>
                <w:iCs/>
                <w:szCs w:val="24"/>
                <w:lang w:eastAsia="pt-BR"/>
              </w:rPr>
              <w:lastRenderedPageBreak/>
              <w:t xml:space="preserve">Neptunia plena </w:t>
            </w:r>
            <w:r w:rsidRPr="00063860">
              <w:rPr>
                <w:rFonts w:cs="Times New Roman"/>
                <w:iCs/>
                <w:szCs w:val="24"/>
                <w:lang w:eastAsia="pt-BR"/>
              </w:rPr>
              <w:t>(L.) Benth.</w:t>
            </w:r>
          </w:p>
        </w:tc>
        <w:tc>
          <w:tcPr>
            <w:tcW w:w="1318" w:type="dxa"/>
            <w:vAlign w:val="center"/>
          </w:tcPr>
          <w:p w14:paraId="143A0AEE" w14:textId="4C18B7F9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11C20A5B" w14:textId="6B56AFC9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5C13F9E2" w14:textId="77A2942C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05662F1E" w14:textId="1A55C498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1</w:t>
            </w:r>
          </w:p>
        </w:tc>
        <w:tc>
          <w:tcPr>
            <w:tcW w:w="963" w:type="dxa"/>
            <w:vAlign w:val="center"/>
          </w:tcPr>
          <w:p w14:paraId="3C2A4779" w14:textId="331B5A64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3D04C1ED" w14:textId="3B67724A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7A907A2F" w14:textId="0A98510F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13AC5C28" w14:textId="106A6D91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56582067" w14:textId="5DFA013B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0DE00043" w14:textId="5B0E1F0E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</w:tr>
      <w:tr w:rsidR="006E3688" w:rsidRPr="00063860" w14:paraId="06C6054D" w14:textId="77777777" w:rsidTr="006E3688">
        <w:trPr>
          <w:trHeight w:val="300"/>
        </w:trPr>
        <w:tc>
          <w:tcPr>
            <w:tcW w:w="4127" w:type="dxa"/>
            <w:vAlign w:val="center"/>
          </w:tcPr>
          <w:p w14:paraId="1A876821" w14:textId="77777777" w:rsidR="006E3688" w:rsidRPr="00063860" w:rsidRDefault="006E3688" w:rsidP="006E3688">
            <w:pPr>
              <w:spacing w:line="240" w:lineRule="auto"/>
              <w:jc w:val="left"/>
              <w:rPr>
                <w:rFonts w:cs="Times New Roman"/>
              </w:rPr>
            </w:pPr>
            <w:r w:rsidRPr="00063860">
              <w:rPr>
                <w:rFonts w:cs="Times New Roman"/>
                <w:i/>
                <w:iCs/>
                <w:szCs w:val="24"/>
                <w:lang w:eastAsia="pt-BR"/>
              </w:rPr>
              <w:t xml:space="preserve">Senna alata </w:t>
            </w:r>
            <w:r w:rsidRPr="00063860">
              <w:rPr>
                <w:rFonts w:cs="Times New Roman"/>
                <w:iCs/>
                <w:szCs w:val="24"/>
                <w:lang w:eastAsia="pt-BR"/>
              </w:rPr>
              <w:t>(L.) Roxb.</w:t>
            </w:r>
          </w:p>
        </w:tc>
        <w:tc>
          <w:tcPr>
            <w:tcW w:w="1318" w:type="dxa"/>
            <w:vAlign w:val="center"/>
          </w:tcPr>
          <w:p w14:paraId="771D91DC" w14:textId="47CA4822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44719B62" w14:textId="363E1758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5562DF2F" w14:textId="07126064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4D18ED15" w14:textId="67089280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504C24C1" w14:textId="4EE91EDA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142AF00F" w14:textId="60516FAE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4E483129" w14:textId="2F3641ED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4292D733" w14:textId="6763B9A2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1</w:t>
            </w:r>
          </w:p>
        </w:tc>
        <w:tc>
          <w:tcPr>
            <w:tcW w:w="963" w:type="dxa"/>
            <w:vAlign w:val="center"/>
          </w:tcPr>
          <w:p w14:paraId="1656892F" w14:textId="4F8BE129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10D998C2" w14:textId="4449C759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</w:tr>
      <w:tr w:rsidR="006E3688" w:rsidRPr="00063860" w14:paraId="575BC711" w14:textId="77777777" w:rsidTr="006E3688">
        <w:trPr>
          <w:trHeight w:val="300"/>
        </w:trPr>
        <w:tc>
          <w:tcPr>
            <w:tcW w:w="4127" w:type="dxa"/>
            <w:vAlign w:val="center"/>
          </w:tcPr>
          <w:p w14:paraId="75C5FEA3" w14:textId="77777777" w:rsidR="006E3688" w:rsidRPr="00063860" w:rsidRDefault="006E3688" w:rsidP="006E3688">
            <w:pPr>
              <w:spacing w:line="240" w:lineRule="auto"/>
              <w:jc w:val="left"/>
              <w:rPr>
                <w:rFonts w:cs="Times New Roman"/>
              </w:rPr>
            </w:pPr>
            <w:r w:rsidRPr="00063860">
              <w:rPr>
                <w:rFonts w:cs="Times New Roman"/>
                <w:szCs w:val="24"/>
                <w:lang w:eastAsia="pt-BR"/>
              </w:rPr>
              <w:t>ONAGRACEAE</w:t>
            </w:r>
          </w:p>
        </w:tc>
        <w:tc>
          <w:tcPr>
            <w:tcW w:w="1318" w:type="dxa"/>
            <w:vAlign w:val="center"/>
          </w:tcPr>
          <w:p w14:paraId="29C48550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733B20EE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3E6B469E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3480F47D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52303820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1EE5FFDD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78958BC3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1C1FA6D0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054F2D7E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4990E987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6E3688" w:rsidRPr="00063860" w14:paraId="0400BA08" w14:textId="77777777" w:rsidTr="006E3688">
        <w:trPr>
          <w:trHeight w:val="300"/>
        </w:trPr>
        <w:tc>
          <w:tcPr>
            <w:tcW w:w="4127" w:type="dxa"/>
            <w:vAlign w:val="center"/>
          </w:tcPr>
          <w:p w14:paraId="76F0CE02" w14:textId="77777777" w:rsidR="006E3688" w:rsidRPr="00A909C3" w:rsidRDefault="006E3688" w:rsidP="006E3688">
            <w:pPr>
              <w:spacing w:line="240" w:lineRule="auto"/>
              <w:jc w:val="left"/>
              <w:rPr>
                <w:rFonts w:cs="Times New Roman"/>
                <w:lang w:val="en-US"/>
              </w:rPr>
            </w:pPr>
            <w:r w:rsidRPr="00063860">
              <w:rPr>
                <w:rFonts w:cs="Times New Roman"/>
                <w:i/>
                <w:iCs/>
                <w:szCs w:val="24"/>
                <w:lang w:val="en-US" w:eastAsia="pt-BR"/>
              </w:rPr>
              <w:t xml:space="preserve">Ludwigia helminthorrhiza </w:t>
            </w:r>
            <w:r w:rsidRPr="00063860">
              <w:rPr>
                <w:rFonts w:cs="Times New Roman"/>
                <w:iCs/>
                <w:szCs w:val="24"/>
                <w:lang w:val="en-US" w:eastAsia="pt-BR"/>
              </w:rPr>
              <w:t>(Mart.) H. Hara</w:t>
            </w:r>
          </w:p>
        </w:tc>
        <w:tc>
          <w:tcPr>
            <w:tcW w:w="1318" w:type="dxa"/>
            <w:vAlign w:val="center"/>
          </w:tcPr>
          <w:p w14:paraId="45ED90C7" w14:textId="77D56174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1</w:t>
            </w:r>
          </w:p>
        </w:tc>
        <w:tc>
          <w:tcPr>
            <w:tcW w:w="963" w:type="dxa"/>
            <w:vAlign w:val="center"/>
          </w:tcPr>
          <w:p w14:paraId="45D7EF05" w14:textId="500884AB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1</w:t>
            </w:r>
          </w:p>
        </w:tc>
        <w:tc>
          <w:tcPr>
            <w:tcW w:w="963" w:type="dxa"/>
            <w:vAlign w:val="center"/>
          </w:tcPr>
          <w:p w14:paraId="07F96CA9" w14:textId="5D7178EC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06CA3AB5" w14:textId="6538DC89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173AE4C8" w14:textId="517155B3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49679AE2" w14:textId="03F19D61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26AD9BDB" w14:textId="7083FA2C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1</w:t>
            </w:r>
          </w:p>
        </w:tc>
        <w:tc>
          <w:tcPr>
            <w:tcW w:w="963" w:type="dxa"/>
            <w:vAlign w:val="center"/>
          </w:tcPr>
          <w:p w14:paraId="6D40EC89" w14:textId="672F548C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6EBF24A6" w14:textId="1DCB758C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35EDEF43" w14:textId="21694AE9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</w:tr>
      <w:tr w:rsidR="006E3688" w:rsidRPr="00063860" w14:paraId="5454C2DA" w14:textId="77777777" w:rsidTr="006E3688">
        <w:trPr>
          <w:trHeight w:val="300"/>
        </w:trPr>
        <w:tc>
          <w:tcPr>
            <w:tcW w:w="4127" w:type="dxa"/>
            <w:vAlign w:val="center"/>
          </w:tcPr>
          <w:p w14:paraId="2AED6C78" w14:textId="77777777" w:rsidR="006E3688" w:rsidRPr="00063860" w:rsidRDefault="006E3688" w:rsidP="006E3688">
            <w:pPr>
              <w:spacing w:line="240" w:lineRule="auto"/>
              <w:jc w:val="left"/>
              <w:rPr>
                <w:rFonts w:cs="Times New Roman"/>
              </w:rPr>
            </w:pPr>
            <w:r w:rsidRPr="00063860">
              <w:rPr>
                <w:rFonts w:cs="Times New Roman"/>
                <w:szCs w:val="24"/>
                <w:lang w:eastAsia="pt-BR"/>
              </w:rPr>
              <w:t>POACEAE</w:t>
            </w:r>
          </w:p>
        </w:tc>
        <w:tc>
          <w:tcPr>
            <w:tcW w:w="1318" w:type="dxa"/>
            <w:vAlign w:val="center"/>
          </w:tcPr>
          <w:p w14:paraId="198AA735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773D556C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070300C8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1941A58A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06787168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55A36731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78BA966B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29297BFC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378648CA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35A349D8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6E3688" w:rsidRPr="00063860" w14:paraId="560331A0" w14:textId="77777777" w:rsidTr="006E3688">
        <w:trPr>
          <w:trHeight w:val="300"/>
        </w:trPr>
        <w:tc>
          <w:tcPr>
            <w:tcW w:w="4127" w:type="dxa"/>
            <w:vAlign w:val="center"/>
          </w:tcPr>
          <w:p w14:paraId="52C407CD" w14:textId="77777777" w:rsidR="006E3688" w:rsidRPr="00063860" w:rsidRDefault="006E3688" w:rsidP="006E3688">
            <w:pPr>
              <w:spacing w:line="240" w:lineRule="auto"/>
              <w:jc w:val="left"/>
              <w:rPr>
                <w:rFonts w:cs="Times New Roman"/>
              </w:rPr>
            </w:pPr>
            <w:r w:rsidRPr="00063860">
              <w:rPr>
                <w:rFonts w:cs="Times New Roman"/>
                <w:i/>
                <w:iCs/>
                <w:szCs w:val="24"/>
                <w:lang w:eastAsia="pt-BR"/>
              </w:rPr>
              <w:t xml:space="preserve">Hymenachne amplexicaulis </w:t>
            </w:r>
            <w:r w:rsidRPr="00063860">
              <w:rPr>
                <w:rFonts w:cs="Times New Roman"/>
                <w:iCs/>
                <w:szCs w:val="24"/>
                <w:lang w:eastAsia="pt-BR"/>
              </w:rPr>
              <w:t>(Rudge) Nees</w:t>
            </w:r>
          </w:p>
        </w:tc>
        <w:tc>
          <w:tcPr>
            <w:tcW w:w="1318" w:type="dxa"/>
            <w:vAlign w:val="center"/>
          </w:tcPr>
          <w:p w14:paraId="5FE6D525" w14:textId="5F6B9852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358BE680" w14:textId="12215E20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1</w:t>
            </w:r>
          </w:p>
        </w:tc>
        <w:tc>
          <w:tcPr>
            <w:tcW w:w="963" w:type="dxa"/>
            <w:vAlign w:val="center"/>
          </w:tcPr>
          <w:p w14:paraId="53169238" w14:textId="3DBF6D29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23F44064" w14:textId="73CBA2E5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6C571232" w14:textId="663525B2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6361E825" w14:textId="1FF41D45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3E13C781" w14:textId="2524BA15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1</w:t>
            </w:r>
          </w:p>
        </w:tc>
        <w:tc>
          <w:tcPr>
            <w:tcW w:w="963" w:type="dxa"/>
            <w:vAlign w:val="center"/>
          </w:tcPr>
          <w:p w14:paraId="17D98791" w14:textId="0D0383E9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1</w:t>
            </w:r>
          </w:p>
        </w:tc>
        <w:tc>
          <w:tcPr>
            <w:tcW w:w="963" w:type="dxa"/>
            <w:vAlign w:val="center"/>
          </w:tcPr>
          <w:p w14:paraId="0F328824" w14:textId="7313A05A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209D84FA" w14:textId="52FB970D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</w:tr>
      <w:tr w:rsidR="006E3688" w:rsidRPr="00063860" w14:paraId="0FE1976E" w14:textId="77777777" w:rsidTr="006E3688">
        <w:trPr>
          <w:trHeight w:val="300"/>
        </w:trPr>
        <w:tc>
          <w:tcPr>
            <w:tcW w:w="4127" w:type="dxa"/>
            <w:vAlign w:val="center"/>
          </w:tcPr>
          <w:p w14:paraId="5393B9EA" w14:textId="77777777" w:rsidR="006E3688" w:rsidRPr="00063860" w:rsidRDefault="006E3688" w:rsidP="006E3688">
            <w:pPr>
              <w:spacing w:line="240" w:lineRule="auto"/>
              <w:jc w:val="left"/>
              <w:rPr>
                <w:rFonts w:cs="Times New Roman"/>
              </w:rPr>
            </w:pPr>
            <w:r w:rsidRPr="00063860">
              <w:rPr>
                <w:rFonts w:cs="Times New Roman"/>
                <w:i/>
                <w:iCs/>
                <w:szCs w:val="24"/>
                <w:lang w:eastAsia="pt-BR"/>
              </w:rPr>
              <w:t xml:space="preserve">Paspalidium paludivagum </w:t>
            </w:r>
            <w:r w:rsidRPr="00063860">
              <w:rPr>
                <w:rFonts w:cs="Times New Roman"/>
                <w:iCs/>
                <w:szCs w:val="24"/>
                <w:lang w:eastAsia="pt-BR"/>
              </w:rPr>
              <w:t>(Hitchc. &amp; Chase) Parodi</w:t>
            </w:r>
          </w:p>
        </w:tc>
        <w:tc>
          <w:tcPr>
            <w:tcW w:w="1318" w:type="dxa"/>
            <w:vAlign w:val="center"/>
          </w:tcPr>
          <w:p w14:paraId="4F750766" w14:textId="18DEBF64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57A9ABF2" w14:textId="346127DC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23363F3A" w14:textId="0E42F62C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73246584" w14:textId="5AE831AC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1</w:t>
            </w:r>
          </w:p>
        </w:tc>
        <w:tc>
          <w:tcPr>
            <w:tcW w:w="963" w:type="dxa"/>
            <w:vAlign w:val="center"/>
          </w:tcPr>
          <w:p w14:paraId="565763CD" w14:textId="39EAA1E5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719C8A35" w14:textId="18C67DE3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1</w:t>
            </w:r>
          </w:p>
        </w:tc>
        <w:tc>
          <w:tcPr>
            <w:tcW w:w="963" w:type="dxa"/>
            <w:vAlign w:val="center"/>
          </w:tcPr>
          <w:p w14:paraId="1D6F122F" w14:textId="79519299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49196386" w14:textId="11D81E3F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1</w:t>
            </w:r>
          </w:p>
        </w:tc>
        <w:tc>
          <w:tcPr>
            <w:tcW w:w="963" w:type="dxa"/>
            <w:vAlign w:val="center"/>
          </w:tcPr>
          <w:p w14:paraId="6E0BEC56" w14:textId="4971F191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5A768538" w14:textId="334D166D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</w:tr>
      <w:tr w:rsidR="006E3688" w:rsidRPr="00063860" w14:paraId="008C1CCE" w14:textId="77777777" w:rsidTr="006E3688">
        <w:trPr>
          <w:trHeight w:val="300"/>
        </w:trPr>
        <w:tc>
          <w:tcPr>
            <w:tcW w:w="4127" w:type="dxa"/>
            <w:vAlign w:val="center"/>
          </w:tcPr>
          <w:p w14:paraId="5C7B0185" w14:textId="77777777" w:rsidR="006E3688" w:rsidRPr="00063860" w:rsidRDefault="006E3688" w:rsidP="006E3688">
            <w:pPr>
              <w:spacing w:line="240" w:lineRule="auto"/>
              <w:jc w:val="left"/>
              <w:rPr>
                <w:rFonts w:cs="Times New Roman"/>
              </w:rPr>
            </w:pPr>
            <w:r w:rsidRPr="00063860">
              <w:rPr>
                <w:rFonts w:cs="Times New Roman"/>
                <w:i/>
                <w:iCs/>
                <w:szCs w:val="24"/>
                <w:lang w:eastAsia="pt-BR"/>
              </w:rPr>
              <w:t xml:space="preserve">Paspalum morichalense </w:t>
            </w:r>
            <w:r w:rsidRPr="00063860">
              <w:rPr>
                <w:rFonts w:cs="Times New Roman"/>
                <w:iCs/>
                <w:szCs w:val="24"/>
                <w:lang w:eastAsia="pt-BR"/>
              </w:rPr>
              <w:t>Davidse et al.</w:t>
            </w:r>
          </w:p>
        </w:tc>
        <w:tc>
          <w:tcPr>
            <w:tcW w:w="1318" w:type="dxa"/>
            <w:vAlign w:val="center"/>
          </w:tcPr>
          <w:p w14:paraId="7FF935D2" w14:textId="72402C62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1692A7D0" w14:textId="5F44ECE0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133C870B" w14:textId="4B2B82C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1415787B" w14:textId="70FA3E0E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16BBC51A" w14:textId="2B0D13E1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1</w:t>
            </w:r>
          </w:p>
        </w:tc>
        <w:tc>
          <w:tcPr>
            <w:tcW w:w="963" w:type="dxa"/>
            <w:vAlign w:val="center"/>
          </w:tcPr>
          <w:p w14:paraId="3C8535AF" w14:textId="084C44DB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5D69601A" w14:textId="008BA52C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2E98A402" w14:textId="63E919B2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30D89D0C" w14:textId="2F6229C4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010D914E" w14:textId="2FC07309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1</w:t>
            </w:r>
          </w:p>
        </w:tc>
      </w:tr>
      <w:tr w:rsidR="006E3688" w:rsidRPr="00063860" w14:paraId="209B1C1D" w14:textId="77777777" w:rsidTr="006E3688">
        <w:trPr>
          <w:trHeight w:val="300"/>
        </w:trPr>
        <w:tc>
          <w:tcPr>
            <w:tcW w:w="4127" w:type="dxa"/>
            <w:vAlign w:val="center"/>
          </w:tcPr>
          <w:p w14:paraId="1A39B88C" w14:textId="77777777" w:rsidR="006E3688" w:rsidRPr="00063860" w:rsidRDefault="006E3688" w:rsidP="006E3688">
            <w:pPr>
              <w:spacing w:line="240" w:lineRule="auto"/>
              <w:jc w:val="left"/>
              <w:rPr>
                <w:rFonts w:cs="Times New Roman"/>
              </w:rPr>
            </w:pPr>
            <w:r w:rsidRPr="00063860">
              <w:rPr>
                <w:rFonts w:cs="Times New Roman"/>
                <w:i/>
                <w:iCs/>
                <w:szCs w:val="24"/>
                <w:lang w:eastAsia="pt-BR"/>
              </w:rPr>
              <w:t>Paspalum sp.</w:t>
            </w:r>
          </w:p>
        </w:tc>
        <w:tc>
          <w:tcPr>
            <w:tcW w:w="1318" w:type="dxa"/>
            <w:vAlign w:val="center"/>
          </w:tcPr>
          <w:p w14:paraId="72E7553F" w14:textId="22F391BB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2FBE5979" w14:textId="752A7C96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347B3154" w14:textId="79FA7588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75202A18" w14:textId="0509E103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1</w:t>
            </w:r>
          </w:p>
        </w:tc>
        <w:tc>
          <w:tcPr>
            <w:tcW w:w="963" w:type="dxa"/>
            <w:vAlign w:val="center"/>
          </w:tcPr>
          <w:p w14:paraId="6DFBDEF7" w14:textId="187BEA1B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72A59A7F" w14:textId="6709E12A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1</w:t>
            </w:r>
          </w:p>
        </w:tc>
        <w:tc>
          <w:tcPr>
            <w:tcW w:w="963" w:type="dxa"/>
            <w:vAlign w:val="center"/>
          </w:tcPr>
          <w:p w14:paraId="5624E236" w14:textId="0110077D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1</w:t>
            </w:r>
          </w:p>
        </w:tc>
        <w:tc>
          <w:tcPr>
            <w:tcW w:w="963" w:type="dxa"/>
            <w:vAlign w:val="center"/>
          </w:tcPr>
          <w:p w14:paraId="600716FE" w14:textId="64D0BF7C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0B0A0543" w14:textId="5EFC0A38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1</w:t>
            </w:r>
          </w:p>
        </w:tc>
        <w:tc>
          <w:tcPr>
            <w:tcW w:w="963" w:type="dxa"/>
            <w:vAlign w:val="center"/>
          </w:tcPr>
          <w:p w14:paraId="1A789FE7" w14:textId="0620EEF3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1</w:t>
            </w:r>
          </w:p>
        </w:tc>
      </w:tr>
      <w:tr w:rsidR="006E3688" w:rsidRPr="00063860" w14:paraId="73BF0576" w14:textId="77777777" w:rsidTr="006E3688">
        <w:trPr>
          <w:trHeight w:val="300"/>
        </w:trPr>
        <w:tc>
          <w:tcPr>
            <w:tcW w:w="4127" w:type="dxa"/>
            <w:vAlign w:val="center"/>
          </w:tcPr>
          <w:p w14:paraId="79924B0A" w14:textId="77777777" w:rsidR="006E3688" w:rsidRPr="00063860" w:rsidRDefault="006E3688" w:rsidP="006E3688">
            <w:pPr>
              <w:spacing w:line="240" w:lineRule="auto"/>
              <w:jc w:val="left"/>
              <w:rPr>
                <w:rFonts w:cs="Times New Roman"/>
              </w:rPr>
            </w:pPr>
            <w:r w:rsidRPr="00063860">
              <w:rPr>
                <w:rFonts w:cs="Times New Roman"/>
                <w:szCs w:val="24"/>
                <w:lang w:eastAsia="pt-BR"/>
              </w:rPr>
              <w:t>Poaceae 1</w:t>
            </w:r>
          </w:p>
        </w:tc>
        <w:tc>
          <w:tcPr>
            <w:tcW w:w="1318" w:type="dxa"/>
            <w:vAlign w:val="center"/>
          </w:tcPr>
          <w:p w14:paraId="0016CE76" w14:textId="387B8EBC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1</w:t>
            </w:r>
          </w:p>
        </w:tc>
        <w:tc>
          <w:tcPr>
            <w:tcW w:w="963" w:type="dxa"/>
            <w:vAlign w:val="center"/>
          </w:tcPr>
          <w:p w14:paraId="05FB3F3D" w14:textId="771F8D72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1</w:t>
            </w:r>
          </w:p>
        </w:tc>
        <w:tc>
          <w:tcPr>
            <w:tcW w:w="963" w:type="dxa"/>
            <w:vAlign w:val="center"/>
          </w:tcPr>
          <w:p w14:paraId="12B5CDBF" w14:textId="108255BD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1</w:t>
            </w:r>
          </w:p>
        </w:tc>
        <w:tc>
          <w:tcPr>
            <w:tcW w:w="963" w:type="dxa"/>
            <w:vAlign w:val="center"/>
          </w:tcPr>
          <w:p w14:paraId="63A2DD90" w14:textId="731FE8EE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1</w:t>
            </w:r>
          </w:p>
        </w:tc>
        <w:tc>
          <w:tcPr>
            <w:tcW w:w="963" w:type="dxa"/>
            <w:vAlign w:val="center"/>
          </w:tcPr>
          <w:p w14:paraId="7A1AC867" w14:textId="2A37F849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1</w:t>
            </w:r>
          </w:p>
        </w:tc>
        <w:tc>
          <w:tcPr>
            <w:tcW w:w="963" w:type="dxa"/>
            <w:vAlign w:val="center"/>
          </w:tcPr>
          <w:p w14:paraId="7086FF0B" w14:textId="684C46D0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05F32AEE" w14:textId="403CCBE1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1</w:t>
            </w:r>
          </w:p>
        </w:tc>
        <w:tc>
          <w:tcPr>
            <w:tcW w:w="963" w:type="dxa"/>
            <w:vAlign w:val="center"/>
          </w:tcPr>
          <w:p w14:paraId="5CC2AF85" w14:textId="374EE24C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33D470F6" w14:textId="77665BE3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1</w:t>
            </w:r>
          </w:p>
        </w:tc>
        <w:tc>
          <w:tcPr>
            <w:tcW w:w="963" w:type="dxa"/>
            <w:vAlign w:val="center"/>
          </w:tcPr>
          <w:p w14:paraId="77FE5991" w14:textId="2CE01BE9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1</w:t>
            </w:r>
          </w:p>
        </w:tc>
      </w:tr>
      <w:tr w:rsidR="006E3688" w:rsidRPr="00063860" w14:paraId="056535D9" w14:textId="77777777" w:rsidTr="006E3688">
        <w:trPr>
          <w:trHeight w:val="300"/>
        </w:trPr>
        <w:tc>
          <w:tcPr>
            <w:tcW w:w="4127" w:type="dxa"/>
            <w:vAlign w:val="center"/>
          </w:tcPr>
          <w:p w14:paraId="02416E64" w14:textId="77777777" w:rsidR="006E3688" w:rsidRPr="00063860" w:rsidRDefault="006E3688" w:rsidP="006E3688">
            <w:pPr>
              <w:spacing w:line="240" w:lineRule="auto"/>
              <w:jc w:val="left"/>
              <w:rPr>
                <w:rFonts w:cs="Times New Roman"/>
              </w:rPr>
            </w:pPr>
            <w:r w:rsidRPr="00063860">
              <w:rPr>
                <w:rFonts w:cs="Times New Roman"/>
                <w:szCs w:val="24"/>
                <w:lang w:eastAsia="pt-BR"/>
              </w:rPr>
              <w:t>POLYGONACEAE</w:t>
            </w:r>
          </w:p>
        </w:tc>
        <w:tc>
          <w:tcPr>
            <w:tcW w:w="1318" w:type="dxa"/>
            <w:vAlign w:val="center"/>
          </w:tcPr>
          <w:p w14:paraId="3556A6AF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58455CFE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780D58CF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3314E38D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436A76DB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665E9935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56286470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66A202E3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7055B560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231C07D5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6E3688" w:rsidRPr="00063860" w14:paraId="2D7E5256" w14:textId="77777777" w:rsidTr="006E3688">
        <w:trPr>
          <w:trHeight w:val="300"/>
        </w:trPr>
        <w:tc>
          <w:tcPr>
            <w:tcW w:w="4127" w:type="dxa"/>
            <w:vAlign w:val="center"/>
          </w:tcPr>
          <w:p w14:paraId="16CF738B" w14:textId="77777777" w:rsidR="006E3688" w:rsidRPr="00063860" w:rsidRDefault="006E3688" w:rsidP="006E3688">
            <w:pPr>
              <w:spacing w:line="240" w:lineRule="auto"/>
              <w:jc w:val="left"/>
              <w:rPr>
                <w:rFonts w:cs="Times New Roman"/>
              </w:rPr>
            </w:pPr>
            <w:r w:rsidRPr="00063860">
              <w:rPr>
                <w:rFonts w:cs="Times New Roman"/>
                <w:i/>
                <w:iCs/>
                <w:szCs w:val="24"/>
                <w:lang w:eastAsia="pt-BR"/>
              </w:rPr>
              <w:t xml:space="preserve">Polygonum ferrugineum </w:t>
            </w:r>
            <w:r w:rsidRPr="00063860">
              <w:rPr>
                <w:rFonts w:cs="Times New Roman"/>
                <w:iCs/>
                <w:szCs w:val="24"/>
                <w:lang w:eastAsia="pt-BR"/>
              </w:rPr>
              <w:t>Wedd.</w:t>
            </w:r>
          </w:p>
        </w:tc>
        <w:tc>
          <w:tcPr>
            <w:tcW w:w="1318" w:type="dxa"/>
            <w:vAlign w:val="center"/>
          </w:tcPr>
          <w:p w14:paraId="4D0D4552" w14:textId="1F983BD6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11293289" w14:textId="2E3C34D2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748459C7" w14:textId="56C318FB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14752759" w14:textId="15A233F9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6D734524" w14:textId="0AB08252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7A305EAD" w14:textId="3084335F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2CAD0291" w14:textId="2C9B8AA5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1</w:t>
            </w:r>
          </w:p>
        </w:tc>
        <w:tc>
          <w:tcPr>
            <w:tcW w:w="963" w:type="dxa"/>
            <w:vAlign w:val="center"/>
          </w:tcPr>
          <w:p w14:paraId="044847ED" w14:textId="5AB38419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63FBFB01" w14:textId="33DFA2F3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54D94023" w14:textId="66229CFA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1</w:t>
            </w:r>
          </w:p>
        </w:tc>
      </w:tr>
      <w:tr w:rsidR="006E3688" w:rsidRPr="00063860" w14:paraId="7089E9C5" w14:textId="77777777" w:rsidTr="006E3688">
        <w:trPr>
          <w:trHeight w:val="300"/>
        </w:trPr>
        <w:tc>
          <w:tcPr>
            <w:tcW w:w="4127" w:type="dxa"/>
            <w:vAlign w:val="center"/>
          </w:tcPr>
          <w:p w14:paraId="62297BFD" w14:textId="77777777" w:rsidR="006E3688" w:rsidRPr="00063860" w:rsidRDefault="006E3688" w:rsidP="006E3688">
            <w:pPr>
              <w:spacing w:line="240" w:lineRule="auto"/>
              <w:jc w:val="left"/>
              <w:rPr>
                <w:rFonts w:cs="Times New Roman"/>
              </w:rPr>
            </w:pPr>
            <w:r w:rsidRPr="00063860">
              <w:rPr>
                <w:rFonts w:cs="Times New Roman"/>
                <w:i/>
                <w:iCs/>
                <w:szCs w:val="24"/>
                <w:lang w:eastAsia="pt-BR"/>
              </w:rPr>
              <w:t xml:space="preserve">Polygonum punctatum </w:t>
            </w:r>
            <w:r w:rsidRPr="00063860">
              <w:rPr>
                <w:rFonts w:cs="Times New Roman"/>
                <w:iCs/>
                <w:szCs w:val="24"/>
                <w:lang w:eastAsia="pt-BR"/>
              </w:rPr>
              <w:t>Elliott</w:t>
            </w:r>
          </w:p>
        </w:tc>
        <w:tc>
          <w:tcPr>
            <w:tcW w:w="1318" w:type="dxa"/>
            <w:vAlign w:val="center"/>
          </w:tcPr>
          <w:p w14:paraId="021FE58C" w14:textId="257B2563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1CB5E914" w14:textId="00560A08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09BB671C" w14:textId="7FCB77D2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756F422F" w14:textId="3BC0A5DB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484AFAF0" w14:textId="68A7A071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7F899862" w14:textId="58ED1622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1</w:t>
            </w:r>
          </w:p>
        </w:tc>
        <w:tc>
          <w:tcPr>
            <w:tcW w:w="963" w:type="dxa"/>
            <w:vAlign w:val="center"/>
          </w:tcPr>
          <w:p w14:paraId="5CA7E794" w14:textId="01C2FFBF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306BFBE6" w14:textId="30D9FD0F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39AB65F2" w14:textId="35CDE48C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7F72C203" w14:textId="36C58CE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</w:tr>
      <w:tr w:rsidR="006E3688" w:rsidRPr="00063860" w14:paraId="3F2A639D" w14:textId="77777777" w:rsidTr="006E3688">
        <w:trPr>
          <w:trHeight w:val="300"/>
        </w:trPr>
        <w:tc>
          <w:tcPr>
            <w:tcW w:w="4127" w:type="dxa"/>
            <w:vAlign w:val="center"/>
          </w:tcPr>
          <w:p w14:paraId="75DA0DFE" w14:textId="77777777" w:rsidR="006E3688" w:rsidRPr="00063860" w:rsidRDefault="006E3688" w:rsidP="006E3688">
            <w:pPr>
              <w:spacing w:line="240" w:lineRule="auto"/>
              <w:jc w:val="left"/>
              <w:rPr>
                <w:rFonts w:cs="Times New Roman"/>
              </w:rPr>
            </w:pPr>
            <w:r w:rsidRPr="00063860">
              <w:rPr>
                <w:rFonts w:cs="Times New Roman"/>
                <w:szCs w:val="24"/>
                <w:lang w:eastAsia="pt-BR"/>
              </w:rPr>
              <w:t>PONTEDERIACEAE</w:t>
            </w:r>
          </w:p>
        </w:tc>
        <w:tc>
          <w:tcPr>
            <w:tcW w:w="1318" w:type="dxa"/>
            <w:vAlign w:val="center"/>
          </w:tcPr>
          <w:p w14:paraId="48129C7B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0D09F55A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521628EE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372D04E2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55212472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73801B27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149E9D08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23FB0B1C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70E5E46C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3E78E65D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6E3688" w:rsidRPr="00063860" w14:paraId="0AEE77FC" w14:textId="77777777" w:rsidTr="006E3688">
        <w:trPr>
          <w:trHeight w:val="300"/>
        </w:trPr>
        <w:tc>
          <w:tcPr>
            <w:tcW w:w="4127" w:type="dxa"/>
            <w:vAlign w:val="center"/>
          </w:tcPr>
          <w:p w14:paraId="583C521B" w14:textId="77777777" w:rsidR="006E3688" w:rsidRPr="00063860" w:rsidRDefault="006E3688" w:rsidP="006E3688">
            <w:pPr>
              <w:spacing w:line="240" w:lineRule="auto"/>
              <w:jc w:val="left"/>
              <w:rPr>
                <w:rFonts w:cs="Times New Roman"/>
              </w:rPr>
            </w:pPr>
            <w:r w:rsidRPr="00063860">
              <w:rPr>
                <w:rFonts w:cs="Times New Roman"/>
                <w:i/>
                <w:iCs/>
                <w:szCs w:val="24"/>
                <w:lang w:eastAsia="pt-BR"/>
              </w:rPr>
              <w:t xml:space="preserve">Eichhornia crassipes </w:t>
            </w:r>
            <w:r w:rsidRPr="00063860">
              <w:rPr>
                <w:rFonts w:cs="Times New Roman"/>
                <w:iCs/>
                <w:szCs w:val="24"/>
                <w:lang w:eastAsia="pt-BR"/>
              </w:rPr>
              <w:t>(Mart.) Solms</w:t>
            </w:r>
          </w:p>
        </w:tc>
        <w:tc>
          <w:tcPr>
            <w:tcW w:w="1318" w:type="dxa"/>
            <w:vAlign w:val="center"/>
          </w:tcPr>
          <w:p w14:paraId="6F08122A" w14:textId="53BB3CAE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23ADD35D" w14:textId="1A770519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1</w:t>
            </w:r>
          </w:p>
        </w:tc>
        <w:tc>
          <w:tcPr>
            <w:tcW w:w="963" w:type="dxa"/>
            <w:vAlign w:val="center"/>
          </w:tcPr>
          <w:p w14:paraId="5E92653C" w14:textId="630B5564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1</w:t>
            </w:r>
          </w:p>
        </w:tc>
        <w:tc>
          <w:tcPr>
            <w:tcW w:w="963" w:type="dxa"/>
            <w:vAlign w:val="center"/>
          </w:tcPr>
          <w:p w14:paraId="31428F75" w14:textId="5113B2FB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61863B1E" w14:textId="7BC623DE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7596CFE7" w14:textId="44D7B7D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1</w:t>
            </w:r>
          </w:p>
        </w:tc>
        <w:tc>
          <w:tcPr>
            <w:tcW w:w="963" w:type="dxa"/>
            <w:vAlign w:val="center"/>
          </w:tcPr>
          <w:p w14:paraId="35B2C13D" w14:textId="22B49D22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1</w:t>
            </w:r>
          </w:p>
        </w:tc>
        <w:tc>
          <w:tcPr>
            <w:tcW w:w="963" w:type="dxa"/>
            <w:vAlign w:val="center"/>
          </w:tcPr>
          <w:p w14:paraId="25ABFF6D" w14:textId="05FCD5A8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1</w:t>
            </w:r>
          </w:p>
        </w:tc>
        <w:tc>
          <w:tcPr>
            <w:tcW w:w="963" w:type="dxa"/>
            <w:vAlign w:val="center"/>
          </w:tcPr>
          <w:p w14:paraId="5272D043" w14:textId="7B5AEFEF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19AC881D" w14:textId="6AB3A06D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</w:tr>
      <w:tr w:rsidR="006E3688" w:rsidRPr="00063860" w14:paraId="3383849F" w14:textId="77777777" w:rsidTr="006E3688">
        <w:trPr>
          <w:trHeight w:val="300"/>
        </w:trPr>
        <w:tc>
          <w:tcPr>
            <w:tcW w:w="4127" w:type="dxa"/>
            <w:vAlign w:val="center"/>
          </w:tcPr>
          <w:p w14:paraId="797DC1E7" w14:textId="77777777" w:rsidR="006E3688" w:rsidRPr="00063860" w:rsidRDefault="006E3688" w:rsidP="006E3688">
            <w:pPr>
              <w:spacing w:line="240" w:lineRule="auto"/>
              <w:jc w:val="left"/>
              <w:rPr>
                <w:rFonts w:cs="Times New Roman"/>
              </w:rPr>
            </w:pPr>
            <w:r w:rsidRPr="00063860">
              <w:rPr>
                <w:rFonts w:cs="Times New Roman"/>
                <w:szCs w:val="24"/>
                <w:lang w:eastAsia="pt-BR"/>
              </w:rPr>
              <w:t>SALVINACEAE</w:t>
            </w:r>
          </w:p>
        </w:tc>
        <w:tc>
          <w:tcPr>
            <w:tcW w:w="1318" w:type="dxa"/>
            <w:vAlign w:val="center"/>
          </w:tcPr>
          <w:p w14:paraId="48BD728E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26E09072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10123D9C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26D23522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694D1A50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4DF75B69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257A97A6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6B18803D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25FC8232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631B9081" w14:textId="7777777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6E3688" w:rsidRPr="00063860" w14:paraId="086ABE95" w14:textId="77777777" w:rsidTr="006E3688">
        <w:trPr>
          <w:trHeight w:val="300"/>
        </w:trPr>
        <w:tc>
          <w:tcPr>
            <w:tcW w:w="4127" w:type="dxa"/>
            <w:tcBorders>
              <w:bottom w:val="single" w:sz="4" w:space="0" w:color="auto"/>
            </w:tcBorders>
            <w:vAlign w:val="center"/>
          </w:tcPr>
          <w:p w14:paraId="5783A6D8" w14:textId="77777777" w:rsidR="006E3688" w:rsidRPr="00063860" w:rsidRDefault="006E3688" w:rsidP="006E3688">
            <w:pPr>
              <w:spacing w:line="240" w:lineRule="auto"/>
              <w:jc w:val="left"/>
              <w:rPr>
                <w:rFonts w:cs="Times New Roman"/>
                <w:szCs w:val="24"/>
                <w:lang w:eastAsia="pt-BR"/>
              </w:rPr>
            </w:pPr>
            <w:r w:rsidRPr="00063860">
              <w:rPr>
                <w:rFonts w:cs="Times New Roman"/>
                <w:i/>
                <w:iCs/>
                <w:szCs w:val="24"/>
                <w:lang w:eastAsia="pt-BR"/>
              </w:rPr>
              <w:t xml:space="preserve">Salvinia auriculata </w:t>
            </w:r>
            <w:r w:rsidRPr="00063860">
              <w:rPr>
                <w:rFonts w:cs="Times New Roman"/>
                <w:iCs/>
                <w:szCs w:val="24"/>
                <w:lang w:eastAsia="pt-BR"/>
              </w:rPr>
              <w:t>Aubl.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14:paraId="75A41522" w14:textId="4F9D3944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1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14:paraId="32CBA1E1" w14:textId="081E7880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14:paraId="490DF733" w14:textId="5DAAB81F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1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14:paraId="37D13DCA" w14:textId="1401867E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14:paraId="713C3530" w14:textId="757FF7E7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14:paraId="2DD1653B" w14:textId="199147E6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14:paraId="55254666" w14:textId="796675F8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1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14:paraId="120A9937" w14:textId="6AC89CD5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1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14:paraId="3BA48482" w14:textId="49563F58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14:paraId="317C4B8A" w14:textId="0CC8F880" w:rsidR="006E3688" w:rsidRPr="00447311" w:rsidRDefault="006E3688" w:rsidP="006E368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47311">
              <w:rPr>
                <w:rFonts w:cs="Times New Roman"/>
                <w:szCs w:val="24"/>
              </w:rPr>
              <w:t>0</w:t>
            </w:r>
          </w:p>
        </w:tc>
      </w:tr>
    </w:tbl>
    <w:p w14:paraId="21966CFC" w14:textId="77777777" w:rsidR="00655DD5" w:rsidRPr="00A16B0C" w:rsidRDefault="00655DD5" w:rsidP="00D65CB9"/>
    <w:sectPr w:rsidR="00655DD5" w:rsidRPr="00A16B0C" w:rsidSect="00D65CB9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410F07" w16cex:dateUtc="2020-10-26T12:01:00Z"/>
  <w16cex:commentExtensible w16cex:durableId="2342734C" w16cex:dateUtc="2020-10-27T13:22:00Z"/>
  <w16cex:commentExtensible w16cex:durableId="234271F7" w16cex:dateUtc="2020-10-27T13:16:00Z"/>
  <w16cex:commentExtensible w16cex:durableId="2342728C" w16cex:dateUtc="2020-10-27T13:18:00Z"/>
  <w16cex:commentExtensible w16cex:durableId="23427437" w16cex:dateUtc="2020-10-27T13:25:00Z"/>
  <w16cex:commentExtensible w16cex:durableId="234274F1" w16cex:dateUtc="2020-10-27T13:29:00Z"/>
  <w16cex:commentExtensible w16cex:durableId="23427545" w16cex:dateUtc="2020-10-27T13:30:00Z"/>
  <w16cex:commentExtensible w16cex:durableId="234276A9" w16cex:dateUtc="2020-10-27T13:36:00Z"/>
  <w16cex:commentExtensible w16cex:durableId="2342778B" w16cex:dateUtc="2020-10-27T13:40:00Z"/>
  <w16cex:commentExtensible w16cex:durableId="2342783A" w16cex:dateUtc="2020-10-27T13:43:00Z"/>
  <w16cex:commentExtensible w16cex:durableId="23427841" w16cex:dateUtc="2020-10-27T13:43:00Z"/>
  <w16cex:commentExtensible w16cex:durableId="23427860" w16cex:dateUtc="2020-10-27T13:43:00Z"/>
  <w16cex:commentExtensible w16cex:durableId="23427890" w16cex:dateUtc="2020-10-27T13:44:00Z"/>
  <w16cex:commentExtensible w16cex:durableId="234278DD" w16cex:dateUtc="2020-10-27T13:45:00Z"/>
  <w16cex:commentExtensible w16cex:durableId="2342795B" w16cex:dateUtc="2020-10-27T13:47:00Z"/>
  <w16cex:commentExtensible w16cex:durableId="234279A9" w16cex:dateUtc="2020-10-27T13:49:00Z"/>
  <w16cex:commentExtensible w16cex:durableId="234279FE" w16cex:dateUtc="2020-10-27T13:50:00Z"/>
  <w16cex:commentExtensible w16cex:durableId="23427BBA" w16cex:dateUtc="2020-10-27T13:58:00Z"/>
  <w16cex:commentExtensible w16cex:durableId="23427DA3" w16cex:dateUtc="2020-10-27T14:05:00Z"/>
  <w16cex:commentExtensible w16cex:durableId="23427DE6" w16cex:dateUtc="2020-10-27T14:07:00Z"/>
  <w16cex:commentExtensible w16cex:durableId="23427D30" w16cex:dateUtc="2020-10-27T14:04:00Z"/>
  <w16cex:commentExtensible w16cex:durableId="23427EB9" w16cex:dateUtc="2020-10-27T14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593A32B" w16cid:durableId="23410F07"/>
  <w16cid:commentId w16cid:paraId="48632133" w16cid:durableId="234268A0"/>
  <w16cid:commentId w16cid:paraId="321AD7A0" w16cid:durableId="234268A1"/>
  <w16cid:commentId w16cid:paraId="7E9FFD8C" w16cid:durableId="234268A2"/>
  <w16cid:commentId w16cid:paraId="5B784966" w16cid:durableId="234268A3"/>
  <w16cid:commentId w16cid:paraId="127318EA" w16cid:durableId="2342734C"/>
  <w16cid:commentId w16cid:paraId="49F2752A" w16cid:durableId="23426E68"/>
  <w16cid:commentId w16cid:paraId="2866766D" w16cid:durableId="234271F7"/>
  <w16cid:commentId w16cid:paraId="7EE3FB32" w16cid:durableId="2342728C"/>
  <w16cid:commentId w16cid:paraId="62DBC4A7" w16cid:durableId="23427437"/>
  <w16cid:commentId w16cid:paraId="52BB71D6" w16cid:durableId="234274F1"/>
  <w16cid:commentId w16cid:paraId="3FF04646" w16cid:durableId="23427545"/>
  <w16cid:commentId w16cid:paraId="02AC24E3" w16cid:durableId="234276A9"/>
  <w16cid:commentId w16cid:paraId="7C476CCB" w16cid:durableId="2342778B"/>
  <w16cid:commentId w16cid:paraId="38018BA3" w16cid:durableId="2342783A"/>
  <w16cid:commentId w16cid:paraId="3E34292C" w16cid:durableId="23427841"/>
  <w16cid:commentId w16cid:paraId="2E3303BB" w16cid:durableId="23427860"/>
  <w16cid:commentId w16cid:paraId="55F602A6" w16cid:durableId="23427890"/>
  <w16cid:commentId w16cid:paraId="40D695D0" w16cid:durableId="234278DD"/>
  <w16cid:commentId w16cid:paraId="6F650864" w16cid:durableId="2342795B"/>
  <w16cid:commentId w16cid:paraId="276CA379" w16cid:durableId="234279A9"/>
  <w16cid:commentId w16cid:paraId="0D2E106D" w16cid:durableId="234279FE"/>
  <w16cid:commentId w16cid:paraId="49E9B12F" w16cid:durableId="23427BBA"/>
  <w16cid:commentId w16cid:paraId="5B3BF8D6" w16cid:durableId="23427DA3"/>
  <w16cid:commentId w16cid:paraId="6EE46B2F" w16cid:durableId="23427DE6"/>
  <w16cid:commentId w16cid:paraId="1CD98675" w16cid:durableId="23427D30"/>
  <w16cid:commentId w16cid:paraId="558B87D6" w16cid:durableId="23427EB9"/>
  <w16cid:commentId w16cid:paraId="332C14D6" w16cid:durableId="23410E47"/>
  <w16cid:commentId w16cid:paraId="47CAAEEA" w16cid:durableId="23410E48"/>
  <w16cid:commentId w16cid:paraId="45A52E8F" w16cid:durableId="23410E49"/>
  <w16cid:commentId w16cid:paraId="6CF7FED6" w16cid:durableId="23410E4A"/>
  <w16cid:commentId w16cid:paraId="00F83E40" w16cid:durableId="23410E4B"/>
  <w16cid:commentId w16cid:paraId="4E78BCF2" w16cid:durableId="23410E4C"/>
  <w16cid:commentId w16cid:paraId="08F56364" w16cid:durableId="23410E4D"/>
  <w16cid:commentId w16cid:paraId="16365BA7" w16cid:durableId="23410E4E"/>
  <w16cid:commentId w16cid:paraId="28968537" w16cid:durableId="23410E4F"/>
  <w16cid:commentId w16cid:paraId="31815138" w16cid:durableId="23410E50"/>
  <w16cid:commentId w16cid:paraId="49159AB3" w16cid:durableId="23410E51"/>
  <w16cid:commentId w16cid:paraId="5CDC9832" w16cid:durableId="23410E52"/>
  <w16cid:commentId w16cid:paraId="15C7A7D5" w16cid:durableId="23410E5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B4C257" w14:textId="77777777" w:rsidR="00311B21" w:rsidRDefault="00311B21" w:rsidP="00A16B0C">
      <w:pPr>
        <w:spacing w:line="240" w:lineRule="auto"/>
      </w:pPr>
      <w:r>
        <w:separator/>
      </w:r>
    </w:p>
  </w:endnote>
  <w:endnote w:type="continuationSeparator" w:id="0">
    <w:p w14:paraId="0F54E4F8" w14:textId="77777777" w:rsidR="00311B21" w:rsidRDefault="00311B21" w:rsidP="00A16B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81C636" w14:textId="77777777" w:rsidR="00311B21" w:rsidRDefault="00311B21" w:rsidP="00A16B0C">
      <w:pPr>
        <w:spacing w:line="240" w:lineRule="auto"/>
      </w:pPr>
      <w:r>
        <w:separator/>
      </w:r>
    </w:p>
  </w:footnote>
  <w:footnote w:type="continuationSeparator" w:id="0">
    <w:p w14:paraId="05AD9819" w14:textId="77777777" w:rsidR="00311B21" w:rsidRDefault="00311B21" w:rsidP="00A16B0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250DF"/>
    <w:multiLevelType w:val="hybridMultilevel"/>
    <w:tmpl w:val="2ABE27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8B2"/>
    <w:rsid w:val="00002240"/>
    <w:rsid w:val="00002779"/>
    <w:rsid w:val="000124CA"/>
    <w:rsid w:val="000224C9"/>
    <w:rsid w:val="00023208"/>
    <w:rsid w:val="000252AA"/>
    <w:rsid w:val="00025A86"/>
    <w:rsid w:val="0002754E"/>
    <w:rsid w:val="0005290C"/>
    <w:rsid w:val="00056578"/>
    <w:rsid w:val="00063860"/>
    <w:rsid w:val="00065C9C"/>
    <w:rsid w:val="000768D6"/>
    <w:rsid w:val="00081F13"/>
    <w:rsid w:val="00082B2C"/>
    <w:rsid w:val="00094410"/>
    <w:rsid w:val="000A1D5F"/>
    <w:rsid w:val="000C2E82"/>
    <w:rsid w:val="000C6342"/>
    <w:rsid w:val="000C64EE"/>
    <w:rsid w:val="000D29E0"/>
    <w:rsid w:val="000E1A2D"/>
    <w:rsid w:val="000F450A"/>
    <w:rsid w:val="000F6549"/>
    <w:rsid w:val="001114AD"/>
    <w:rsid w:val="001128AF"/>
    <w:rsid w:val="00122629"/>
    <w:rsid w:val="00124FE9"/>
    <w:rsid w:val="0012624C"/>
    <w:rsid w:val="00126377"/>
    <w:rsid w:val="00134795"/>
    <w:rsid w:val="00135CF6"/>
    <w:rsid w:val="001418EA"/>
    <w:rsid w:val="0014676F"/>
    <w:rsid w:val="001468F3"/>
    <w:rsid w:val="00151AB6"/>
    <w:rsid w:val="001545B8"/>
    <w:rsid w:val="001920D8"/>
    <w:rsid w:val="001A18B2"/>
    <w:rsid w:val="001B5436"/>
    <w:rsid w:val="001C14EB"/>
    <w:rsid w:val="001C3EBA"/>
    <w:rsid w:val="001C57D1"/>
    <w:rsid w:val="001D304D"/>
    <w:rsid w:val="001F5C93"/>
    <w:rsid w:val="00203891"/>
    <w:rsid w:val="00204430"/>
    <w:rsid w:val="0020721A"/>
    <w:rsid w:val="00221D30"/>
    <w:rsid w:val="00241463"/>
    <w:rsid w:val="00252AF7"/>
    <w:rsid w:val="0027207A"/>
    <w:rsid w:val="00272E88"/>
    <w:rsid w:val="002927E3"/>
    <w:rsid w:val="002970C9"/>
    <w:rsid w:val="002A38C2"/>
    <w:rsid w:val="002C092B"/>
    <w:rsid w:val="002D1E51"/>
    <w:rsid w:val="002D7EEE"/>
    <w:rsid w:val="002E1AD5"/>
    <w:rsid w:val="002E1EC4"/>
    <w:rsid w:val="00300FD7"/>
    <w:rsid w:val="00311B21"/>
    <w:rsid w:val="003210FB"/>
    <w:rsid w:val="0032464B"/>
    <w:rsid w:val="0033067D"/>
    <w:rsid w:val="003334DE"/>
    <w:rsid w:val="00337615"/>
    <w:rsid w:val="00344D9A"/>
    <w:rsid w:val="00350275"/>
    <w:rsid w:val="00363108"/>
    <w:rsid w:val="00366EBA"/>
    <w:rsid w:val="00371AAF"/>
    <w:rsid w:val="00381D7F"/>
    <w:rsid w:val="003A0E92"/>
    <w:rsid w:val="003A7E9F"/>
    <w:rsid w:val="003B47AC"/>
    <w:rsid w:val="003B4F62"/>
    <w:rsid w:val="003C233F"/>
    <w:rsid w:val="003D2C2F"/>
    <w:rsid w:val="003D3A60"/>
    <w:rsid w:val="003D42B9"/>
    <w:rsid w:val="003E0FD4"/>
    <w:rsid w:val="004004DE"/>
    <w:rsid w:val="00437B5E"/>
    <w:rsid w:val="00440146"/>
    <w:rsid w:val="004433E2"/>
    <w:rsid w:val="00447311"/>
    <w:rsid w:val="00452722"/>
    <w:rsid w:val="004545D8"/>
    <w:rsid w:val="00456207"/>
    <w:rsid w:val="004868C4"/>
    <w:rsid w:val="004874E1"/>
    <w:rsid w:val="00491699"/>
    <w:rsid w:val="004A142B"/>
    <w:rsid w:val="004A33EC"/>
    <w:rsid w:val="004B7645"/>
    <w:rsid w:val="004C0EB9"/>
    <w:rsid w:val="004C55E1"/>
    <w:rsid w:val="004C573D"/>
    <w:rsid w:val="00512C7B"/>
    <w:rsid w:val="005154E8"/>
    <w:rsid w:val="00531A60"/>
    <w:rsid w:val="00541A33"/>
    <w:rsid w:val="0054551C"/>
    <w:rsid w:val="00546ED5"/>
    <w:rsid w:val="00592FE7"/>
    <w:rsid w:val="00596213"/>
    <w:rsid w:val="005A3705"/>
    <w:rsid w:val="005A40D1"/>
    <w:rsid w:val="005A4464"/>
    <w:rsid w:val="005B4D24"/>
    <w:rsid w:val="005D7843"/>
    <w:rsid w:val="005E1642"/>
    <w:rsid w:val="005F6534"/>
    <w:rsid w:val="00607B8A"/>
    <w:rsid w:val="00623056"/>
    <w:rsid w:val="00647A0C"/>
    <w:rsid w:val="006534DF"/>
    <w:rsid w:val="006540B8"/>
    <w:rsid w:val="00655DD5"/>
    <w:rsid w:val="00661D4F"/>
    <w:rsid w:val="00661ED0"/>
    <w:rsid w:val="00664D53"/>
    <w:rsid w:val="00692943"/>
    <w:rsid w:val="00697531"/>
    <w:rsid w:val="006A0BFD"/>
    <w:rsid w:val="006A172B"/>
    <w:rsid w:val="006C20BE"/>
    <w:rsid w:val="006D07E5"/>
    <w:rsid w:val="006D23F2"/>
    <w:rsid w:val="006E2CA5"/>
    <w:rsid w:val="006E3688"/>
    <w:rsid w:val="006E6E59"/>
    <w:rsid w:val="006F60D5"/>
    <w:rsid w:val="007020C2"/>
    <w:rsid w:val="0070281F"/>
    <w:rsid w:val="007069FB"/>
    <w:rsid w:val="00730900"/>
    <w:rsid w:val="00737C52"/>
    <w:rsid w:val="00744CE3"/>
    <w:rsid w:val="00744F38"/>
    <w:rsid w:val="00750210"/>
    <w:rsid w:val="00766973"/>
    <w:rsid w:val="007702BD"/>
    <w:rsid w:val="007719D4"/>
    <w:rsid w:val="00773B6A"/>
    <w:rsid w:val="00774DA3"/>
    <w:rsid w:val="00774F7E"/>
    <w:rsid w:val="007752A6"/>
    <w:rsid w:val="007753CF"/>
    <w:rsid w:val="00777D03"/>
    <w:rsid w:val="00782A1C"/>
    <w:rsid w:val="007831AA"/>
    <w:rsid w:val="0078343A"/>
    <w:rsid w:val="00796CE2"/>
    <w:rsid w:val="007A056F"/>
    <w:rsid w:val="007A2C5E"/>
    <w:rsid w:val="007A7F4E"/>
    <w:rsid w:val="007C2A5E"/>
    <w:rsid w:val="007D6F8A"/>
    <w:rsid w:val="007E04A7"/>
    <w:rsid w:val="007E0E4E"/>
    <w:rsid w:val="007E313D"/>
    <w:rsid w:val="007E50FB"/>
    <w:rsid w:val="007F3691"/>
    <w:rsid w:val="007F40EA"/>
    <w:rsid w:val="00802DE4"/>
    <w:rsid w:val="0080347F"/>
    <w:rsid w:val="00813E55"/>
    <w:rsid w:val="00843B7A"/>
    <w:rsid w:val="00855808"/>
    <w:rsid w:val="00862003"/>
    <w:rsid w:val="00882E24"/>
    <w:rsid w:val="008942FB"/>
    <w:rsid w:val="00897494"/>
    <w:rsid w:val="008B779D"/>
    <w:rsid w:val="008C428D"/>
    <w:rsid w:val="008E2B51"/>
    <w:rsid w:val="008E3CE9"/>
    <w:rsid w:val="00900241"/>
    <w:rsid w:val="0091333B"/>
    <w:rsid w:val="00932EB4"/>
    <w:rsid w:val="00960388"/>
    <w:rsid w:val="00983D91"/>
    <w:rsid w:val="0098557B"/>
    <w:rsid w:val="0099093E"/>
    <w:rsid w:val="009B3526"/>
    <w:rsid w:val="009B680F"/>
    <w:rsid w:val="009C00F1"/>
    <w:rsid w:val="009C2844"/>
    <w:rsid w:val="009C37C5"/>
    <w:rsid w:val="009E2321"/>
    <w:rsid w:val="009F32A3"/>
    <w:rsid w:val="009F574A"/>
    <w:rsid w:val="009F635E"/>
    <w:rsid w:val="00A01F62"/>
    <w:rsid w:val="00A06165"/>
    <w:rsid w:val="00A1596A"/>
    <w:rsid w:val="00A16B0C"/>
    <w:rsid w:val="00A23474"/>
    <w:rsid w:val="00A30AD9"/>
    <w:rsid w:val="00A37E6F"/>
    <w:rsid w:val="00A42D75"/>
    <w:rsid w:val="00A4318A"/>
    <w:rsid w:val="00A657DD"/>
    <w:rsid w:val="00A66A7F"/>
    <w:rsid w:val="00A800BA"/>
    <w:rsid w:val="00A85940"/>
    <w:rsid w:val="00A909C3"/>
    <w:rsid w:val="00A919B8"/>
    <w:rsid w:val="00A93189"/>
    <w:rsid w:val="00A93FDF"/>
    <w:rsid w:val="00AA06BF"/>
    <w:rsid w:val="00AC1A55"/>
    <w:rsid w:val="00AC4834"/>
    <w:rsid w:val="00AC7197"/>
    <w:rsid w:val="00AD3F98"/>
    <w:rsid w:val="00AD7AC0"/>
    <w:rsid w:val="00AE2084"/>
    <w:rsid w:val="00AE492B"/>
    <w:rsid w:val="00AF079F"/>
    <w:rsid w:val="00AF1348"/>
    <w:rsid w:val="00AF5C7E"/>
    <w:rsid w:val="00B03AA6"/>
    <w:rsid w:val="00B40BE0"/>
    <w:rsid w:val="00B53DC3"/>
    <w:rsid w:val="00B624CA"/>
    <w:rsid w:val="00BB4A64"/>
    <w:rsid w:val="00BC4BFE"/>
    <w:rsid w:val="00BC5C22"/>
    <w:rsid w:val="00BC6200"/>
    <w:rsid w:val="00BC76CA"/>
    <w:rsid w:val="00BD25E0"/>
    <w:rsid w:val="00BE4CF0"/>
    <w:rsid w:val="00C0060A"/>
    <w:rsid w:val="00C17086"/>
    <w:rsid w:val="00C23DCA"/>
    <w:rsid w:val="00C25D9A"/>
    <w:rsid w:val="00C263AE"/>
    <w:rsid w:val="00C32CF5"/>
    <w:rsid w:val="00C43F1A"/>
    <w:rsid w:val="00C52323"/>
    <w:rsid w:val="00C543D6"/>
    <w:rsid w:val="00C61168"/>
    <w:rsid w:val="00C75AE7"/>
    <w:rsid w:val="00CA211B"/>
    <w:rsid w:val="00CD0835"/>
    <w:rsid w:val="00CD50B0"/>
    <w:rsid w:val="00CE301E"/>
    <w:rsid w:val="00D00AC9"/>
    <w:rsid w:val="00D14627"/>
    <w:rsid w:val="00D24EDD"/>
    <w:rsid w:val="00D2653E"/>
    <w:rsid w:val="00D31DDD"/>
    <w:rsid w:val="00D33C96"/>
    <w:rsid w:val="00D51DBF"/>
    <w:rsid w:val="00D530B9"/>
    <w:rsid w:val="00D63E4D"/>
    <w:rsid w:val="00D65CB9"/>
    <w:rsid w:val="00D7052D"/>
    <w:rsid w:val="00D7660D"/>
    <w:rsid w:val="00D8272B"/>
    <w:rsid w:val="00D83985"/>
    <w:rsid w:val="00D92A36"/>
    <w:rsid w:val="00D9546F"/>
    <w:rsid w:val="00DA5A86"/>
    <w:rsid w:val="00DB4C81"/>
    <w:rsid w:val="00DC4E6B"/>
    <w:rsid w:val="00DD710B"/>
    <w:rsid w:val="00E06BDD"/>
    <w:rsid w:val="00E34F40"/>
    <w:rsid w:val="00E364DF"/>
    <w:rsid w:val="00E40C2F"/>
    <w:rsid w:val="00E45A24"/>
    <w:rsid w:val="00E527AB"/>
    <w:rsid w:val="00E5390C"/>
    <w:rsid w:val="00E55337"/>
    <w:rsid w:val="00E60999"/>
    <w:rsid w:val="00E73F13"/>
    <w:rsid w:val="00E857C6"/>
    <w:rsid w:val="00E90FF1"/>
    <w:rsid w:val="00EA52B9"/>
    <w:rsid w:val="00EB6837"/>
    <w:rsid w:val="00ED3E3B"/>
    <w:rsid w:val="00ED67F3"/>
    <w:rsid w:val="00EF55F6"/>
    <w:rsid w:val="00F048BC"/>
    <w:rsid w:val="00F11BED"/>
    <w:rsid w:val="00F239A3"/>
    <w:rsid w:val="00F31FE2"/>
    <w:rsid w:val="00F437CF"/>
    <w:rsid w:val="00F51A87"/>
    <w:rsid w:val="00F60FC2"/>
    <w:rsid w:val="00F635C8"/>
    <w:rsid w:val="00F730B4"/>
    <w:rsid w:val="00F866AC"/>
    <w:rsid w:val="00F86F14"/>
    <w:rsid w:val="00F9745B"/>
    <w:rsid w:val="00FB43F2"/>
    <w:rsid w:val="00FB75A3"/>
    <w:rsid w:val="00FD27FA"/>
    <w:rsid w:val="00FF168E"/>
    <w:rsid w:val="00FF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CC071"/>
  <w15:chartTrackingRefBased/>
  <w15:docId w15:val="{E335DAAC-DB70-45D3-ACAC-C91086320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8B2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6B0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6B0C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16B0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6B0C"/>
    <w:rPr>
      <w:rFonts w:ascii="Times New Roman" w:hAnsi="Times New Roman"/>
      <w:sz w:val="24"/>
    </w:rPr>
  </w:style>
  <w:style w:type="character" w:styleId="Refdecomentrio">
    <w:name w:val="annotation reference"/>
    <w:basedOn w:val="Fontepargpadro"/>
    <w:uiPriority w:val="99"/>
    <w:semiHidden/>
    <w:unhideWhenUsed/>
    <w:rsid w:val="00A16B0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16B0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16B0C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16B0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16B0C"/>
    <w:rPr>
      <w:rFonts w:ascii="Times New Roman" w:hAnsi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6B0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6B0C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A16B0C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0638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D7052D"/>
    <w:pPr>
      <w:spacing w:after="0" w:line="240" w:lineRule="auto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8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9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7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2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7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0" Type="http://schemas.openxmlformats.org/officeDocument/2006/relationships/chart" Target="charts/chart3.xml"/><Relationship Id="rId19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Planilha_do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Planilha_do_Microsoft_Excel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Planilha_do_Microsoft_Excel3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Planilha_do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Plan5!$O$18</c:f>
              <c:strCache>
                <c:ptCount val="1"/>
                <c:pt idx="0">
                  <c:v>Número de ocorrência de espécie por família</c:v>
                </c:pt>
              </c:strCache>
            </c:strRef>
          </c:tx>
          <c:spPr>
            <a:solidFill>
              <a:schemeClr val="tx1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Plan5!$N$19:$N$31</c:f>
              <c:strCache>
                <c:ptCount val="13"/>
                <c:pt idx="0">
                  <c:v>Poaceae</c:v>
                </c:pt>
                <c:pt idx="1">
                  <c:v>Cyperaceae</c:v>
                </c:pt>
                <c:pt idx="2">
                  <c:v>Fabaceae</c:v>
                </c:pt>
                <c:pt idx="3">
                  <c:v>Araceae </c:v>
                </c:pt>
                <c:pt idx="4">
                  <c:v>Convolvulaceae</c:v>
                </c:pt>
                <c:pt idx="5">
                  <c:v>Polygonaceae</c:v>
                </c:pt>
                <c:pt idx="6">
                  <c:v>Araliaceae</c:v>
                </c:pt>
                <c:pt idx="7">
                  <c:v>Asteraceae</c:v>
                </c:pt>
                <c:pt idx="8">
                  <c:v>Azollaceae</c:v>
                </c:pt>
                <c:pt idx="9">
                  <c:v>Commelinaceae</c:v>
                </c:pt>
                <c:pt idx="10">
                  <c:v>Onagraceae</c:v>
                </c:pt>
                <c:pt idx="11">
                  <c:v>Pontederiaceae</c:v>
                </c:pt>
                <c:pt idx="12">
                  <c:v>Salvinaceae</c:v>
                </c:pt>
              </c:strCache>
            </c:strRef>
          </c:cat>
          <c:val>
            <c:numRef>
              <c:f>Plan5!$O$19:$O$31</c:f>
              <c:numCache>
                <c:formatCode>General</c:formatCode>
                <c:ptCount val="13"/>
                <c:pt idx="0">
                  <c:v>5</c:v>
                </c:pt>
                <c:pt idx="1">
                  <c:v>3</c:v>
                </c:pt>
                <c:pt idx="2">
                  <c:v>3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B8B-4880-B8E3-54175A3C91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93351264"/>
        <c:axId val="193355968"/>
      </c:barChart>
      <c:catAx>
        <c:axId val="193351264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t-BR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Famílias</a:t>
                </a:r>
                <a:r>
                  <a:rPr lang="pt-BR" b="1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</a:t>
                </a:r>
                <a:endParaRPr lang="pt-BR" b="1">
                  <a:solidFill>
                    <a:sysClr val="windowText" lastClr="000000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BR"/>
          </a:p>
        </c:txPr>
        <c:crossAx val="193355968"/>
        <c:crosses val="autoZero"/>
        <c:auto val="1"/>
        <c:lblAlgn val="ctr"/>
        <c:lblOffset val="100"/>
        <c:noMultiLvlLbl val="0"/>
      </c:catAx>
      <c:valAx>
        <c:axId val="19335596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t-BR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Número</a:t>
                </a:r>
                <a:r>
                  <a:rPr lang="pt-BR" b="1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de espécies</a:t>
                </a:r>
                <a:endParaRPr lang="pt-BR" b="1">
                  <a:solidFill>
                    <a:sysClr val="windowText" lastClr="000000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ysClr val="windowText" lastClr="00000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BR"/>
          </a:p>
        </c:txPr>
        <c:crossAx val="1933512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t-BR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areaChart>
        <c:grouping val="stacked"/>
        <c:varyColors val="0"/>
        <c:ser>
          <c:idx val="0"/>
          <c:order val="0"/>
          <c:tx>
            <c:strRef>
              <c:f>Plan1!$C$25</c:f>
              <c:strCache>
                <c:ptCount val="1"/>
                <c:pt idx="0">
                  <c:v>Precipitação</c:v>
                </c:pt>
              </c:strCache>
            </c:strRef>
          </c:tx>
          <c:spPr>
            <a:solidFill>
              <a:srgbClr val="44546A">
                <a:lumMod val="20000"/>
                <a:lumOff val="80000"/>
              </a:srgbClr>
            </a:solidFill>
            <a:ln>
              <a:noFill/>
            </a:ln>
            <a:effectLst/>
          </c:spPr>
          <c:cat>
            <c:multiLvlStrRef>
              <c:f>Plan1!$A$26:$B$31</c:f>
              <c:multiLvlStrCache>
                <c:ptCount val="6"/>
                <c:lvl>
                  <c:pt idx="0">
                    <c:v>Setembro</c:v>
                  </c:pt>
                  <c:pt idx="1">
                    <c:v>Outubro</c:v>
                  </c:pt>
                  <c:pt idx="2">
                    <c:v>Novembro</c:v>
                  </c:pt>
                  <c:pt idx="3">
                    <c:v>Dezembro</c:v>
                  </c:pt>
                  <c:pt idx="4">
                    <c:v>Janeiro</c:v>
                  </c:pt>
                  <c:pt idx="5">
                    <c:v>Fevereiro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</c:lvl>
              </c:multiLvlStrCache>
            </c:multiLvlStrRef>
          </c:cat>
          <c:val>
            <c:numRef>
              <c:f>Plan1!$C$26:$C$31</c:f>
              <c:numCache>
                <c:formatCode>General</c:formatCode>
                <c:ptCount val="6"/>
                <c:pt idx="0">
                  <c:v>0.03</c:v>
                </c:pt>
                <c:pt idx="1">
                  <c:v>0.23</c:v>
                </c:pt>
                <c:pt idx="2">
                  <c:v>0.11</c:v>
                </c:pt>
                <c:pt idx="3">
                  <c:v>0.92</c:v>
                </c:pt>
                <c:pt idx="4">
                  <c:v>0.34</c:v>
                </c:pt>
                <c:pt idx="5">
                  <c:v>3.9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93E-408E-A6FA-E0E2DA25B7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93352832"/>
        <c:axId val="193357536"/>
      </c:areaChart>
      <c:barChart>
        <c:barDir val="col"/>
        <c:grouping val="clustered"/>
        <c:varyColors val="0"/>
        <c:ser>
          <c:idx val="1"/>
          <c:order val="1"/>
          <c:tx>
            <c:strRef>
              <c:f>Plan1!$D$25</c:f>
              <c:strCache>
                <c:ptCount val="1"/>
                <c:pt idx="0">
                  <c:v>Número de espécies</c:v>
                </c:pt>
              </c:strCache>
            </c:strRef>
          </c:tx>
          <c:spPr>
            <a:solidFill>
              <a:sysClr val="windowText" lastClr="000000"/>
            </a:solidFill>
            <a:ln>
              <a:noFill/>
            </a:ln>
            <a:effectLst/>
          </c:spPr>
          <c:invertIfNegative val="0"/>
          <c:cat>
            <c:multiLvlStrRef>
              <c:f>Plan1!$A$26:$B$31</c:f>
              <c:multiLvlStrCache>
                <c:ptCount val="6"/>
                <c:lvl>
                  <c:pt idx="0">
                    <c:v>Setembro</c:v>
                  </c:pt>
                  <c:pt idx="1">
                    <c:v>Outubro</c:v>
                  </c:pt>
                  <c:pt idx="2">
                    <c:v>Novembro</c:v>
                  </c:pt>
                  <c:pt idx="3">
                    <c:v>Dezembro</c:v>
                  </c:pt>
                  <c:pt idx="4">
                    <c:v>Janeiro</c:v>
                  </c:pt>
                  <c:pt idx="5">
                    <c:v>Fevereiro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</c:lvl>
              </c:multiLvlStrCache>
            </c:multiLvlStrRef>
          </c:cat>
          <c:val>
            <c:numRef>
              <c:f>Plan1!$D$26:$D$31</c:f>
              <c:numCache>
                <c:formatCode>General</c:formatCode>
                <c:ptCount val="6"/>
                <c:pt idx="0">
                  <c:v>16</c:v>
                </c:pt>
                <c:pt idx="1">
                  <c:v>10</c:v>
                </c:pt>
                <c:pt idx="2">
                  <c:v>9</c:v>
                </c:pt>
                <c:pt idx="3">
                  <c:v>2</c:v>
                </c:pt>
                <c:pt idx="4">
                  <c:v>6</c:v>
                </c:pt>
                <c:pt idx="5">
                  <c:v>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93E-408E-A6FA-E0E2DA25B7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3354792"/>
        <c:axId val="193356752"/>
      </c:barChart>
      <c:catAx>
        <c:axId val="19335479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pt-BR" b="1"/>
                  <a:t>Meses de coleta</a:t>
                </a:r>
              </a:p>
            </c:rich>
          </c:tx>
          <c:layout>
            <c:manualLayout>
              <c:xMode val="edge"/>
              <c:yMode val="edge"/>
              <c:x val="0.42103166982176016"/>
              <c:y val="0.9328703703703703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pt-BR"/>
            </a:p>
          </c:txPr>
        </c:title>
        <c:numFmt formatCode="General" sourceLinked="1"/>
        <c:majorTickMark val="none"/>
        <c:minorTickMark val="out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BR"/>
          </a:p>
        </c:txPr>
        <c:crossAx val="193356752"/>
        <c:crosses val="autoZero"/>
        <c:auto val="1"/>
        <c:lblAlgn val="ctr"/>
        <c:lblOffset val="100"/>
        <c:noMultiLvlLbl val="0"/>
      </c:catAx>
      <c:valAx>
        <c:axId val="193356752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pt-BR" b="1"/>
                  <a:t>Número de espécies</a:t>
                </a:r>
              </a:p>
            </c:rich>
          </c:tx>
          <c:layout>
            <c:manualLayout>
              <c:xMode val="edge"/>
              <c:yMode val="edge"/>
              <c:x val="0"/>
              <c:y val="0.1524919801691455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pt-BR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BR"/>
          </a:p>
        </c:txPr>
        <c:crossAx val="193354792"/>
        <c:crosses val="autoZero"/>
        <c:crossBetween val="between"/>
      </c:valAx>
      <c:valAx>
        <c:axId val="193357536"/>
        <c:scaling>
          <c:orientation val="minMax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pt-BR" b="1"/>
                  <a:t>Precipitação média (mm)</a:t>
                </a:r>
              </a:p>
            </c:rich>
          </c:tx>
          <c:layout>
            <c:manualLayout>
              <c:xMode val="edge"/>
              <c:yMode val="edge"/>
              <c:x val="0.96215884859703138"/>
              <c:y val="4.9089020122484686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pt-BR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ysClr val="windowText" lastClr="00000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BR"/>
          </a:p>
        </c:txPr>
        <c:crossAx val="193352832"/>
        <c:crosses val="max"/>
        <c:crossBetween val="between"/>
      </c:valAx>
      <c:catAx>
        <c:axId val="19335283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9335753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pt-BR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9.9122246987974297E-2"/>
          <c:y val="3.0764071157771945E-2"/>
          <c:w val="0.88268948600486108"/>
          <c:h val="0.79347951297754449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Plan1!$AQ$1</c:f>
              <c:strCache>
                <c:ptCount val="1"/>
                <c:pt idx="0">
                  <c:v>Número de espécies</c:v>
                </c:pt>
              </c:strCache>
            </c:strRef>
          </c:tx>
          <c:spPr>
            <a:solidFill>
              <a:sysClr val="windowText" lastClr="000000"/>
            </a:solidFill>
            <a:ln>
              <a:noFill/>
            </a:ln>
            <a:effectLst/>
          </c:spPr>
          <c:invertIfNegative val="0"/>
          <c:val>
            <c:numRef>
              <c:f>Plan1!$AQ$2:$AQ$6</c:f>
              <c:numCache>
                <c:formatCode>General</c:formatCode>
                <c:ptCount val="5"/>
                <c:pt idx="0">
                  <c:v>11</c:v>
                </c:pt>
                <c:pt idx="1">
                  <c:v>14</c:v>
                </c:pt>
                <c:pt idx="2">
                  <c:v>10</c:v>
                </c:pt>
                <c:pt idx="3">
                  <c:v>6</c:v>
                </c:pt>
                <c:pt idx="4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533C-408B-86E4-A9085C280F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80754824"/>
        <c:axId val="280754040"/>
      </c:barChart>
      <c:catAx>
        <c:axId val="28075482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pt-BR" b="1"/>
                  <a:t>Estações de coleta</a:t>
                </a:r>
              </a:p>
            </c:rich>
          </c:tx>
          <c:layout>
            <c:manualLayout>
              <c:xMode val="edge"/>
              <c:yMode val="edge"/>
              <c:x val="0.40809405564886475"/>
              <c:y val="0.9163687284325874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pt-BR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BR"/>
          </a:p>
        </c:txPr>
        <c:crossAx val="280754040"/>
        <c:crosses val="autoZero"/>
        <c:auto val="1"/>
        <c:lblAlgn val="ctr"/>
        <c:lblOffset val="100"/>
        <c:noMultiLvlLbl val="0"/>
      </c:catAx>
      <c:valAx>
        <c:axId val="280754040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pt-BR" b="1"/>
                  <a:t>Número de espécies</a:t>
                </a:r>
              </a:p>
            </c:rich>
          </c:tx>
          <c:layout>
            <c:manualLayout>
              <c:xMode val="edge"/>
              <c:yMode val="edge"/>
              <c:x val="4.6771802884525635E-3"/>
              <c:y val="0.198716097987751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pt-BR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BR"/>
          </a:p>
        </c:txPr>
        <c:crossAx val="2807548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pt-BR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0614256707153886E-2"/>
          <c:y val="3.0764071157771945E-2"/>
          <c:w val="0.90119742983483475"/>
          <c:h val="0.617553404782735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Plan1!$B$38</c:f>
              <c:strCache>
                <c:ptCount val="1"/>
                <c:pt idx="0">
                  <c:v>Por estação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cat>
            <c:strRef>
              <c:f>Plan1!$A$39:$A$62</c:f>
              <c:strCache>
                <c:ptCount val="24"/>
                <c:pt idx="0">
                  <c:v>A. filiculoides</c:v>
                </c:pt>
                <c:pt idx="1">
                  <c:v>C. erecta</c:v>
                </c:pt>
                <c:pt idx="2">
                  <c:v>Convolvulaceae 1</c:v>
                </c:pt>
                <c:pt idx="3">
                  <c:v>C. digitatus</c:v>
                </c:pt>
                <c:pt idx="4">
                  <c:v>C. odoratus</c:v>
                </c:pt>
                <c:pt idx="5">
                  <c:v>E. prostata</c:v>
                </c:pt>
                <c:pt idx="6">
                  <c:v>E. crassipes</c:v>
                </c:pt>
                <c:pt idx="7">
                  <c:v>Fabaceae 1</c:v>
                </c:pt>
                <c:pt idx="8">
                  <c:v>H. bonariensis</c:v>
                </c:pt>
                <c:pt idx="9">
                  <c:v>H. amplexicaulis</c:v>
                </c:pt>
                <c:pt idx="10">
                  <c:v>I. asarifolia </c:v>
                </c:pt>
                <c:pt idx="11">
                  <c:v>L. helminthorrhiza</c:v>
                </c:pt>
                <c:pt idx="12">
                  <c:v>N. plena</c:v>
                </c:pt>
                <c:pt idx="13">
                  <c:v>P. paludivagum</c:v>
                </c:pt>
                <c:pt idx="14">
                  <c:v>P. morichalense</c:v>
                </c:pt>
                <c:pt idx="15">
                  <c:v>Paspalum sp.</c:v>
                </c:pt>
                <c:pt idx="16">
                  <c:v>P. stratiotes</c:v>
                </c:pt>
                <c:pt idx="17">
                  <c:v>Poaceae 1</c:v>
                </c:pt>
                <c:pt idx="18">
                  <c:v>P. ferrugineum</c:v>
                </c:pt>
                <c:pt idx="19">
                  <c:v>P. punctatum </c:v>
                </c:pt>
                <c:pt idx="20">
                  <c:v>S. auriculata</c:v>
                </c:pt>
                <c:pt idx="21">
                  <c:v>Schoenoplectus sp.</c:v>
                </c:pt>
                <c:pt idx="22">
                  <c:v>S. alata </c:v>
                </c:pt>
                <c:pt idx="23">
                  <c:v>Wolffia sp.</c:v>
                </c:pt>
              </c:strCache>
            </c:strRef>
          </c:cat>
          <c:val>
            <c:numRef>
              <c:f>Plan1!$B$39:$B$62</c:f>
              <c:numCache>
                <c:formatCode>General</c:formatCode>
                <c:ptCount val="24"/>
                <c:pt idx="0">
                  <c:v>2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3</c:v>
                </c:pt>
                <c:pt idx="7">
                  <c:v>1</c:v>
                </c:pt>
                <c:pt idx="8">
                  <c:v>1</c:v>
                </c:pt>
                <c:pt idx="9">
                  <c:v>2</c:v>
                </c:pt>
                <c:pt idx="10">
                  <c:v>2</c:v>
                </c:pt>
                <c:pt idx="11">
                  <c:v>2</c:v>
                </c:pt>
                <c:pt idx="12">
                  <c:v>1</c:v>
                </c:pt>
                <c:pt idx="13">
                  <c:v>3</c:v>
                </c:pt>
                <c:pt idx="14">
                  <c:v>1</c:v>
                </c:pt>
                <c:pt idx="15">
                  <c:v>4</c:v>
                </c:pt>
                <c:pt idx="16">
                  <c:v>3</c:v>
                </c:pt>
                <c:pt idx="17">
                  <c:v>5</c:v>
                </c:pt>
                <c:pt idx="18">
                  <c:v>2</c:v>
                </c:pt>
                <c:pt idx="19">
                  <c:v>1</c:v>
                </c:pt>
                <c:pt idx="20">
                  <c:v>4</c:v>
                </c:pt>
                <c:pt idx="21">
                  <c:v>1</c:v>
                </c:pt>
                <c:pt idx="22">
                  <c:v>1</c:v>
                </c:pt>
                <c:pt idx="23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56B-4334-ABB8-287A190F43B2}"/>
            </c:ext>
          </c:extLst>
        </c:ser>
        <c:ser>
          <c:idx val="1"/>
          <c:order val="1"/>
          <c:tx>
            <c:strRef>
              <c:f>Plan1!$C$38</c:f>
              <c:strCache>
                <c:ptCount val="1"/>
                <c:pt idx="0">
                  <c:v>Por mês</c:v>
                </c:pt>
              </c:strCache>
            </c:strRef>
          </c:tx>
          <c:spPr>
            <a:solidFill>
              <a:srgbClr val="E7E6E6">
                <a:lumMod val="75000"/>
              </a:srgbClr>
            </a:solidFill>
            <a:ln>
              <a:noFill/>
            </a:ln>
            <a:effectLst/>
          </c:spPr>
          <c:invertIfNegative val="0"/>
          <c:cat>
            <c:strRef>
              <c:f>Plan1!$A$39:$A$62</c:f>
              <c:strCache>
                <c:ptCount val="24"/>
                <c:pt idx="0">
                  <c:v>A. filiculoides</c:v>
                </c:pt>
                <c:pt idx="1">
                  <c:v>C. erecta</c:v>
                </c:pt>
                <c:pt idx="2">
                  <c:v>Convolvulaceae 1</c:v>
                </c:pt>
                <c:pt idx="3">
                  <c:v>C. digitatus</c:v>
                </c:pt>
                <c:pt idx="4">
                  <c:v>C. odoratus</c:v>
                </c:pt>
                <c:pt idx="5">
                  <c:v>E. prostata</c:v>
                </c:pt>
                <c:pt idx="6">
                  <c:v>E. crassipes</c:v>
                </c:pt>
                <c:pt idx="7">
                  <c:v>Fabaceae 1</c:v>
                </c:pt>
                <c:pt idx="8">
                  <c:v>H. bonariensis</c:v>
                </c:pt>
                <c:pt idx="9">
                  <c:v>H. amplexicaulis</c:v>
                </c:pt>
                <c:pt idx="10">
                  <c:v>I. asarifolia </c:v>
                </c:pt>
                <c:pt idx="11">
                  <c:v>L. helminthorrhiza</c:v>
                </c:pt>
                <c:pt idx="12">
                  <c:v>N. plena</c:v>
                </c:pt>
                <c:pt idx="13">
                  <c:v>P. paludivagum</c:v>
                </c:pt>
                <c:pt idx="14">
                  <c:v>P. morichalense</c:v>
                </c:pt>
                <c:pt idx="15">
                  <c:v>Paspalum sp.</c:v>
                </c:pt>
                <c:pt idx="16">
                  <c:v>P. stratiotes</c:v>
                </c:pt>
                <c:pt idx="17">
                  <c:v>Poaceae 1</c:v>
                </c:pt>
                <c:pt idx="18">
                  <c:v>P. ferrugineum</c:v>
                </c:pt>
                <c:pt idx="19">
                  <c:v>P. punctatum </c:v>
                </c:pt>
                <c:pt idx="20">
                  <c:v>S. auriculata</c:v>
                </c:pt>
                <c:pt idx="21">
                  <c:v>Schoenoplectus sp.</c:v>
                </c:pt>
                <c:pt idx="22">
                  <c:v>S. alata </c:v>
                </c:pt>
                <c:pt idx="23">
                  <c:v>Wolffia sp.</c:v>
                </c:pt>
              </c:strCache>
            </c:strRef>
          </c:cat>
          <c:val>
            <c:numRef>
              <c:f>Plan1!$C$39:$C$62</c:f>
              <c:numCache>
                <c:formatCode>General</c:formatCode>
                <c:ptCount val="24"/>
                <c:pt idx="0">
                  <c:v>1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  <c:pt idx="6">
                  <c:v>6</c:v>
                </c:pt>
                <c:pt idx="7">
                  <c:v>1</c:v>
                </c:pt>
                <c:pt idx="8">
                  <c:v>4</c:v>
                </c:pt>
                <c:pt idx="9">
                  <c:v>3</c:v>
                </c:pt>
                <c:pt idx="10">
                  <c:v>3</c:v>
                </c:pt>
                <c:pt idx="11">
                  <c:v>4</c:v>
                </c:pt>
                <c:pt idx="12">
                  <c:v>1</c:v>
                </c:pt>
                <c:pt idx="13">
                  <c:v>2</c:v>
                </c:pt>
                <c:pt idx="14">
                  <c:v>3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1</c:v>
                </c:pt>
                <c:pt idx="19">
                  <c:v>1</c:v>
                </c:pt>
                <c:pt idx="20">
                  <c:v>4</c:v>
                </c:pt>
                <c:pt idx="21">
                  <c:v>3</c:v>
                </c:pt>
                <c:pt idx="22">
                  <c:v>1</c:v>
                </c:pt>
                <c:pt idx="23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533C-408B-86E4-A9085C280F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80760312"/>
        <c:axId val="280758352"/>
      </c:barChart>
      <c:catAx>
        <c:axId val="28076031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pt-BR" sz="1000"/>
                  <a:t>Taxa amostrada</a:t>
                </a:r>
              </a:p>
            </c:rich>
          </c:tx>
          <c:layout>
            <c:manualLayout>
              <c:xMode val="edge"/>
              <c:yMode val="edge"/>
              <c:x val="0.48735117349461754"/>
              <c:y val="0.9518586589452731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pt-BR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1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BR"/>
          </a:p>
        </c:txPr>
        <c:crossAx val="280758352"/>
        <c:crosses val="autoZero"/>
        <c:auto val="1"/>
        <c:lblAlgn val="ctr"/>
        <c:lblOffset val="100"/>
        <c:noMultiLvlLbl val="0"/>
      </c:catAx>
      <c:valAx>
        <c:axId val="280758352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pt-BR" sz="1000"/>
                  <a:t>Frequência de ocorrência</a:t>
                </a:r>
              </a:p>
            </c:rich>
          </c:tx>
          <c:layout>
            <c:manualLayout>
              <c:xMode val="edge"/>
              <c:yMode val="edge"/>
              <c:x val="1.3339704819506255E-3"/>
              <c:y val="0.114659684738424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pt-BR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BR"/>
          </a:p>
        </c:txPr>
        <c:crossAx val="2807603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36100976239356219"/>
          <c:y val="2.0242522455141609E-3"/>
          <c:w val="0.32369226765269871"/>
          <c:h val="5.226686958970423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pt-BR"/>
        </a:p>
      </c:txPr>
    </c:legend>
    <c:plotVisOnly val="1"/>
    <c:dispBlanksAs val="gap"/>
    <c:showDLblsOverMax val="0"/>
    <c:extLst xmlns:c16r2="http://schemas.microsoft.com/office/drawing/2015/06/chart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pt-BR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Escritório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Escritório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Escritório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Escritório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703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Wilinessa Beatriz</dc:creator>
  <cp:keywords/>
  <dc:description/>
  <cp:lastModifiedBy>Wilinessa Beatriz</cp:lastModifiedBy>
  <cp:revision>46</cp:revision>
  <dcterms:created xsi:type="dcterms:W3CDTF">2020-10-27T14:22:00Z</dcterms:created>
  <dcterms:modified xsi:type="dcterms:W3CDTF">2020-10-28T20:57:00Z</dcterms:modified>
</cp:coreProperties>
</file>